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8D5" w:rsidRPr="00391F09" w:rsidRDefault="002D38D5" w:rsidP="00021EA5">
      <w:pPr>
        <w:pStyle w:val="ConsPlusNonformat"/>
        <w:spacing w:after="240"/>
        <w:jc w:val="center"/>
        <w:rPr>
          <w:rFonts w:ascii="Times New Roman" w:hAnsi="Times New Roman" w:cs="Times New Roman"/>
          <w:sz w:val="40"/>
          <w:szCs w:val="40"/>
        </w:rPr>
      </w:pPr>
      <w:r w:rsidRPr="00391F09">
        <w:rPr>
          <w:rFonts w:ascii="Times New Roman" w:hAnsi="Times New Roman" w:cs="Times New Roman"/>
          <w:sz w:val="40"/>
          <w:szCs w:val="40"/>
        </w:rPr>
        <w:t>КОЛЛЕКТИВНЫЙ ДОГОВОР</w:t>
      </w:r>
    </w:p>
    <w:p w:rsidR="002D38D5" w:rsidRPr="00391F09" w:rsidRDefault="002D38D5" w:rsidP="00722E42">
      <w:pPr>
        <w:pStyle w:val="ConsPlusNonformat"/>
        <w:spacing w:after="240"/>
        <w:jc w:val="center"/>
        <w:rPr>
          <w:rFonts w:ascii="Times New Roman" w:hAnsi="Times New Roman" w:cs="Times New Roman"/>
          <w:sz w:val="32"/>
          <w:szCs w:val="32"/>
        </w:rPr>
      </w:pPr>
      <w:r w:rsidRPr="00391F09">
        <w:rPr>
          <w:rFonts w:ascii="Times New Roman" w:hAnsi="Times New Roman" w:cs="Times New Roman"/>
          <w:sz w:val="32"/>
          <w:szCs w:val="32"/>
        </w:rPr>
        <w:t>Государственного бюджетного учреждения Амурской области «Зейский социальный приют для детей «Солнечный»</w:t>
      </w:r>
    </w:p>
    <w:p w:rsidR="002D38D5" w:rsidRDefault="002D38D5" w:rsidP="00722E42">
      <w:pPr>
        <w:pStyle w:val="ConsPlusNonformat"/>
        <w:jc w:val="center"/>
        <w:rPr>
          <w:rFonts w:ascii="Times New Roman" w:hAnsi="Times New Roman" w:cs="Times New Roman"/>
          <w:sz w:val="32"/>
          <w:szCs w:val="32"/>
        </w:rPr>
      </w:pPr>
      <w:r>
        <w:rPr>
          <w:rFonts w:ascii="Times New Roman" w:hAnsi="Times New Roman" w:cs="Times New Roman"/>
          <w:sz w:val="32"/>
          <w:szCs w:val="32"/>
        </w:rPr>
        <w:t>на 20</w:t>
      </w:r>
      <w:r w:rsidR="00EB2C13">
        <w:rPr>
          <w:rFonts w:ascii="Times New Roman" w:hAnsi="Times New Roman" w:cs="Times New Roman"/>
          <w:sz w:val="32"/>
          <w:szCs w:val="32"/>
        </w:rPr>
        <w:t>20</w:t>
      </w:r>
      <w:r>
        <w:rPr>
          <w:rFonts w:ascii="Times New Roman" w:hAnsi="Times New Roman" w:cs="Times New Roman"/>
          <w:sz w:val="32"/>
          <w:szCs w:val="32"/>
        </w:rPr>
        <w:t xml:space="preserve"> – 20</w:t>
      </w:r>
      <w:r w:rsidR="00EB2C13">
        <w:rPr>
          <w:rFonts w:ascii="Times New Roman" w:hAnsi="Times New Roman" w:cs="Times New Roman"/>
          <w:sz w:val="32"/>
          <w:szCs w:val="32"/>
        </w:rPr>
        <w:t>2</w:t>
      </w:r>
      <w:r w:rsidR="00D74B70">
        <w:rPr>
          <w:rFonts w:ascii="Times New Roman" w:hAnsi="Times New Roman" w:cs="Times New Roman"/>
          <w:sz w:val="32"/>
          <w:szCs w:val="32"/>
        </w:rPr>
        <w:t>2</w:t>
      </w:r>
      <w:r w:rsidRPr="00391F09">
        <w:rPr>
          <w:rFonts w:ascii="Times New Roman" w:hAnsi="Times New Roman" w:cs="Times New Roman"/>
          <w:sz w:val="32"/>
          <w:szCs w:val="32"/>
        </w:rPr>
        <w:t xml:space="preserve"> годы</w:t>
      </w:r>
    </w:p>
    <w:p w:rsidR="002D38D5" w:rsidRPr="00391F09" w:rsidRDefault="002D38D5" w:rsidP="00391F09">
      <w:pPr>
        <w:pStyle w:val="ConsPlusNonformat"/>
        <w:rPr>
          <w:rFonts w:ascii="Times New Roman" w:hAnsi="Times New Roman" w:cs="Times New Roman"/>
          <w:sz w:val="32"/>
          <w:szCs w:val="32"/>
        </w:rPr>
      </w:pPr>
    </w:p>
    <w:p w:rsidR="002D38D5" w:rsidRPr="00391F09" w:rsidRDefault="002D38D5" w:rsidP="00722E42">
      <w:pPr>
        <w:pStyle w:val="ConsPlusNonformat"/>
        <w:rPr>
          <w:rFonts w:ascii="Times New Roman" w:hAnsi="Times New Roman" w:cs="Times New Roman"/>
          <w:sz w:val="28"/>
          <w:szCs w:val="28"/>
        </w:rPr>
      </w:pPr>
    </w:p>
    <w:p w:rsidR="002D38D5" w:rsidRPr="00391F09" w:rsidRDefault="002D38D5" w:rsidP="00A8254E">
      <w:pPr>
        <w:pStyle w:val="ConsPlusNonformat"/>
        <w:tabs>
          <w:tab w:val="left" w:pos="5954"/>
        </w:tabs>
        <w:rPr>
          <w:rFonts w:ascii="Times New Roman" w:hAnsi="Times New Roman" w:cs="Times New Roman"/>
          <w:sz w:val="28"/>
          <w:szCs w:val="28"/>
        </w:rPr>
      </w:pPr>
    </w:p>
    <w:p w:rsidR="002D38D5" w:rsidRPr="00391F09" w:rsidRDefault="002D38D5" w:rsidP="00A8254E">
      <w:pPr>
        <w:pStyle w:val="ConsPlusNonformat"/>
        <w:tabs>
          <w:tab w:val="left" w:pos="5954"/>
        </w:tabs>
        <w:rPr>
          <w:rFonts w:ascii="Times New Roman" w:hAnsi="Times New Roman" w:cs="Times New Roman"/>
          <w:sz w:val="28"/>
          <w:szCs w:val="28"/>
        </w:rPr>
      </w:pPr>
      <w:r w:rsidRPr="00391F09">
        <w:rPr>
          <w:rFonts w:ascii="Times New Roman" w:hAnsi="Times New Roman" w:cs="Times New Roman"/>
          <w:sz w:val="28"/>
          <w:szCs w:val="28"/>
        </w:rPr>
        <w:t>От работодателя:                                                     От работников:</w:t>
      </w:r>
    </w:p>
    <w:p w:rsidR="002D38D5" w:rsidRPr="00391F09" w:rsidRDefault="002D38D5" w:rsidP="00A8254E">
      <w:pPr>
        <w:pStyle w:val="ConsPlusNonformat"/>
        <w:tabs>
          <w:tab w:val="left" w:pos="5954"/>
        </w:tabs>
        <w:rPr>
          <w:rFonts w:ascii="Times New Roman" w:hAnsi="Times New Roman" w:cs="Times New Roman"/>
          <w:sz w:val="28"/>
          <w:szCs w:val="28"/>
        </w:rPr>
      </w:pPr>
    </w:p>
    <w:p w:rsidR="002D38D5" w:rsidRPr="00391F09" w:rsidRDefault="002D38D5" w:rsidP="00A8254E">
      <w:pPr>
        <w:pStyle w:val="ConsPlusNonformat"/>
        <w:tabs>
          <w:tab w:val="left" w:pos="5954"/>
        </w:tabs>
        <w:rPr>
          <w:rFonts w:ascii="Times New Roman" w:hAnsi="Times New Roman" w:cs="Times New Roman"/>
          <w:sz w:val="28"/>
          <w:szCs w:val="28"/>
        </w:rPr>
      </w:pPr>
      <w:r w:rsidRPr="00391F09">
        <w:rPr>
          <w:rFonts w:ascii="Times New Roman" w:hAnsi="Times New Roman" w:cs="Times New Roman"/>
          <w:sz w:val="28"/>
          <w:szCs w:val="28"/>
        </w:rPr>
        <w:t>Директор Государственного                                  Председатель Совета трудового</w:t>
      </w:r>
    </w:p>
    <w:p w:rsidR="002D38D5" w:rsidRPr="00391F09" w:rsidRDefault="002D38D5" w:rsidP="00A8254E">
      <w:pPr>
        <w:pStyle w:val="ConsPlusNonformat"/>
        <w:rPr>
          <w:rFonts w:ascii="Times New Roman" w:hAnsi="Times New Roman" w:cs="Times New Roman"/>
          <w:sz w:val="28"/>
          <w:szCs w:val="28"/>
        </w:rPr>
      </w:pPr>
      <w:r w:rsidRPr="00391F09">
        <w:rPr>
          <w:rFonts w:ascii="Times New Roman" w:hAnsi="Times New Roman" w:cs="Times New Roman"/>
          <w:sz w:val="28"/>
          <w:szCs w:val="28"/>
        </w:rPr>
        <w:t>бюджетного  учреждения                                       коллектива Государственного</w:t>
      </w:r>
    </w:p>
    <w:p w:rsidR="002D38D5" w:rsidRPr="00391F09" w:rsidRDefault="002D38D5" w:rsidP="00A8254E">
      <w:pPr>
        <w:pStyle w:val="ConsPlusNonformat"/>
        <w:rPr>
          <w:rFonts w:ascii="Times New Roman" w:hAnsi="Times New Roman" w:cs="Times New Roman"/>
          <w:sz w:val="28"/>
          <w:szCs w:val="28"/>
        </w:rPr>
      </w:pPr>
      <w:r w:rsidRPr="00391F09">
        <w:rPr>
          <w:rFonts w:ascii="Times New Roman" w:hAnsi="Times New Roman" w:cs="Times New Roman"/>
          <w:sz w:val="28"/>
          <w:szCs w:val="28"/>
        </w:rPr>
        <w:t>Амурской области                                                   бюджетного учреждения</w:t>
      </w:r>
    </w:p>
    <w:p w:rsidR="002D38D5" w:rsidRPr="00391F09" w:rsidRDefault="002D38D5" w:rsidP="00A8254E">
      <w:pPr>
        <w:pStyle w:val="ConsPlusNonformat"/>
        <w:rPr>
          <w:rFonts w:ascii="Times New Roman" w:hAnsi="Times New Roman" w:cs="Times New Roman"/>
          <w:sz w:val="28"/>
          <w:szCs w:val="28"/>
        </w:rPr>
      </w:pPr>
      <w:r w:rsidRPr="00391F09">
        <w:rPr>
          <w:rFonts w:ascii="Times New Roman" w:hAnsi="Times New Roman" w:cs="Times New Roman"/>
          <w:sz w:val="28"/>
          <w:szCs w:val="28"/>
        </w:rPr>
        <w:t>«Зейский социальный приют                                 Амурской области</w:t>
      </w:r>
    </w:p>
    <w:p w:rsidR="002D38D5" w:rsidRPr="00391F09" w:rsidRDefault="002D38D5" w:rsidP="00A8254E">
      <w:pPr>
        <w:pStyle w:val="ConsPlusNonformat"/>
        <w:rPr>
          <w:rFonts w:ascii="Times New Roman" w:hAnsi="Times New Roman" w:cs="Times New Roman"/>
          <w:sz w:val="28"/>
          <w:szCs w:val="28"/>
        </w:rPr>
      </w:pPr>
      <w:r w:rsidRPr="00391F09">
        <w:rPr>
          <w:rFonts w:ascii="Times New Roman" w:hAnsi="Times New Roman" w:cs="Times New Roman"/>
          <w:sz w:val="28"/>
          <w:szCs w:val="28"/>
        </w:rPr>
        <w:t>для детей «Солнечный»                                          «Зейский социальный приют</w:t>
      </w:r>
    </w:p>
    <w:p w:rsidR="002D38D5" w:rsidRPr="00391F09" w:rsidRDefault="002D38D5" w:rsidP="00A8254E">
      <w:pPr>
        <w:pStyle w:val="ConsPlusNonformat"/>
        <w:tabs>
          <w:tab w:val="left" w:pos="5387"/>
          <w:tab w:val="left" w:pos="5812"/>
        </w:tabs>
        <w:rPr>
          <w:rFonts w:ascii="Times New Roman" w:hAnsi="Times New Roman" w:cs="Times New Roman"/>
          <w:sz w:val="28"/>
          <w:szCs w:val="28"/>
        </w:rPr>
      </w:pPr>
      <w:r w:rsidRPr="00391F09">
        <w:rPr>
          <w:rFonts w:ascii="Times New Roman" w:hAnsi="Times New Roman" w:cs="Times New Roman"/>
          <w:sz w:val="28"/>
          <w:szCs w:val="28"/>
        </w:rPr>
        <w:t xml:space="preserve">                                                                                   для детей «Солнечный»</w:t>
      </w:r>
    </w:p>
    <w:p w:rsidR="002D38D5" w:rsidRPr="00391F09" w:rsidRDefault="002D38D5" w:rsidP="00A8254E">
      <w:pPr>
        <w:pStyle w:val="ConsPlusNonformat"/>
        <w:rPr>
          <w:rFonts w:ascii="Times New Roman" w:hAnsi="Times New Roman" w:cs="Times New Roman"/>
          <w:sz w:val="28"/>
          <w:szCs w:val="28"/>
        </w:rPr>
      </w:pPr>
    </w:p>
    <w:p w:rsidR="002D38D5" w:rsidRPr="00391F09" w:rsidRDefault="00EB2C13" w:rsidP="00A8254E">
      <w:pPr>
        <w:pStyle w:val="ConsPlusNonformat"/>
        <w:tabs>
          <w:tab w:val="left" w:pos="5670"/>
          <w:tab w:val="left" w:pos="5954"/>
        </w:tabs>
        <w:rPr>
          <w:rFonts w:ascii="Times New Roman" w:hAnsi="Times New Roman" w:cs="Times New Roman"/>
          <w:sz w:val="28"/>
          <w:szCs w:val="28"/>
        </w:rPr>
      </w:pPr>
      <w:r>
        <w:rPr>
          <w:rFonts w:ascii="Times New Roman" w:hAnsi="Times New Roman" w:cs="Times New Roman"/>
          <w:sz w:val="28"/>
          <w:szCs w:val="28"/>
        </w:rPr>
        <w:t>В.Н.Кучерова</w:t>
      </w:r>
      <w:r w:rsidR="002D38D5" w:rsidRPr="00391F09">
        <w:rPr>
          <w:rFonts w:ascii="Times New Roman" w:hAnsi="Times New Roman" w:cs="Times New Roman"/>
          <w:sz w:val="28"/>
          <w:szCs w:val="28"/>
        </w:rPr>
        <w:t xml:space="preserve"> _______________                          </w:t>
      </w:r>
      <w:r w:rsidR="00B95ECB">
        <w:rPr>
          <w:rFonts w:ascii="Times New Roman" w:hAnsi="Times New Roman" w:cs="Times New Roman"/>
          <w:sz w:val="28"/>
          <w:szCs w:val="28"/>
        </w:rPr>
        <w:t>Е.А. Ефреме</w:t>
      </w:r>
      <w:r w:rsidR="002D38D5" w:rsidRPr="00391F09">
        <w:rPr>
          <w:rFonts w:ascii="Times New Roman" w:hAnsi="Times New Roman" w:cs="Times New Roman"/>
          <w:sz w:val="28"/>
          <w:szCs w:val="28"/>
        </w:rPr>
        <w:t>нко</w:t>
      </w:r>
      <w:r w:rsidR="00B95ECB">
        <w:rPr>
          <w:rFonts w:ascii="Times New Roman" w:hAnsi="Times New Roman" w:cs="Times New Roman"/>
          <w:sz w:val="28"/>
          <w:szCs w:val="28"/>
        </w:rPr>
        <w:t xml:space="preserve">    _________</w:t>
      </w:r>
    </w:p>
    <w:p w:rsidR="002D38D5" w:rsidRPr="00391F09" w:rsidRDefault="002D38D5" w:rsidP="00A8254E">
      <w:pPr>
        <w:pStyle w:val="ConsPlusNonformat"/>
        <w:rPr>
          <w:rFonts w:ascii="Times New Roman" w:hAnsi="Times New Roman" w:cs="Times New Roman"/>
          <w:sz w:val="28"/>
          <w:szCs w:val="28"/>
        </w:rPr>
      </w:pPr>
      <w:r w:rsidRPr="00391F09">
        <w:rPr>
          <w:rFonts w:ascii="Times New Roman" w:hAnsi="Times New Roman" w:cs="Times New Roman"/>
          <w:sz w:val="28"/>
          <w:szCs w:val="28"/>
        </w:rPr>
        <w:t xml:space="preserve">  (подпись)                                                                   (подпись)</w:t>
      </w:r>
    </w:p>
    <w:p w:rsidR="002D38D5" w:rsidRPr="00391F09" w:rsidRDefault="002D38D5" w:rsidP="00A8254E">
      <w:pPr>
        <w:pStyle w:val="ConsPlusNonformat"/>
        <w:rPr>
          <w:rFonts w:ascii="Times New Roman" w:hAnsi="Times New Roman" w:cs="Times New Roman"/>
          <w:sz w:val="28"/>
          <w:szCs w:val="28"/>
        </w:rPr>
      </w:pPr>
    </w:p>
    <w:p w:rsidR="002D38D5" w:rsidRPr="00391F09" w:rsidRDefault="00D56EA4" w:rsidP="00A8254E">
      <w:pPr>
        <w:pStyle w:val="ConsPlusNonformat"/>
        <w:tabs>
          <w:tab w:val="left" w:pos="5670"/>
          <w:tab w:val="left" w:pos="5812"/>
          <w:tab w:val="left" w:pos="5954"/>
        </w:tabs>
        <w:rPr>
          <w:rFonts w:ascii="Times New Roman" w:hAnsi="Times New Roman" w:cs="Times New Roman"/>
          <w:sz w:val="28"/>
          <w:szCs w:val="28"/>
        </w:rPr>
      </w:pPr>
      <w:r>
        <w:rPr>
          <w:rFonts w:ascii="Times New Roman" w:hAnsi="Times New Roman" w:cs="Times New Roman"/>
          <w:sz w:val="28"/>
          <w:szCs w:val="28"/>
        </w:rPr>
        <w:t>«___» ______________ 20</w:t>
      </w:r>
      <w:r w:rsidR="00EB2C13">
        <w:rPr>
          <w:rFonts w:ascii="Times New Roman" w:hAnsi="Times New Roman" w:cs="Times New Roman"/>
          <w:sz w:val="28"/>
          <w:szCs w:val="28"/>
        </w:rPr>
        <w:t xml:space="preserve">20 </w:t>
      </w:r>
      <w:r w:rsidR="002D38D5" w:rsidRPr="00391F09">
        <w:rPr>
          <w:rFonts w:ascii="Times New Roman" w:hAnsi="Times New Roman" w:cs="Times New Roman"/>
          <w:sz w:val="28"/>
          <w:szCs w:val="28"/>
        </w:rPr>
        <w:t>г</w:t>
      </w:r>
      <w:r w:rsidR="00EB2C13">
        <w:rPr>
          <w:rFonts w:ascii="Times New Roman" w:hAnsi="Times New Roman" w:cs="Times New Roman"/>
          <w:sz w:val="28"/>
          <w:szCs w:val="28"/>
        </w:rPr>
        <w:t>.</w:t>
      </w:r>
      <w:r w:rsidR="002D38D5" w:rsidRPr="00391F09">
        <w:rPr>
          <w:rFonts w:ascii="Times New Roman" w:hAnsi="Times New Roman" w:cs="Times New Roman"/>
          <w:sz w:val="28"/>
          <w:szCs w:val="28"/>
        </w:rPr>
        <w:t xml:space="preserve">                 </w:t>
      </w:r>
      <w:r w:rsidR="002D38D5">
        <w:rPr>
          <w:rFonts w:ascii="Times New Roman" w:hAnsi="Times New Roman" w:cs="Times New Roman"/>
          <w:sz w:val="28"/>
          <w:szCs w:val="28"/>
        </w:rPr>
        <w:t xml:space="preserve">         «___» _____</w:t>
      </w:r>
      <w:r>
        <w:rPr>
          <w:rFonts w:ascii="Times New Roman" w:hAnsi="Times New Roman" w:cs="Times New Roman"/>
          <w:sz w:val="28"/>
          <w:szCs w:val="28"/>
        </w:rPr>
        <w:t>________20</w:t>
      </w:r>
      <w:r w:rsidR="00EB2C13">
        <w:rPr>
          <w:rFonts w:ascii="Times New Roman" w:hAnsi="Times New Roman" w:cs="Times New Roman"/>
          <w:sz w:val="28"/>
          <w:szCs w:val="28"/>
        </w:rPr>
        <w:t>20</w:t>
      </w:r>
      <w:r w:rsidR="002D38D5" w:rsidRPr="00391F09">
        <w:rPr>
          <w:rFonts w:ascii="Times New Roman" w:hAnsi="Times New Roman" w:cs="Times New Roman"/>
          <w:sz w:val="28"/>
          <w:szCs w:val="28"/>
        </w:rPr>
        <w:t xml:space="preserve"> г</w:t>
      </w:r>
      <w:r w:rsidR="00EB2C13">
        <w:rPr>
          <w:rFonts w:ascii="Times New Roman" w:hAnsi="Times New Roman" w:cs="Times New Roman"/>
          <w:sz w:val="28"/>
          <w:szCs w:val="28"/>
        </w:rPr>
        <w:t>.</w:t>
      </w:r>
    </w:p>
    <w:p w:rsidR="002D38D5" w:rsidRPr="00391F09" w:rsidRDefault="002D38D5" w:rsidP="00A8254E">
      <w:pPr>
        <w:pStyle w:val="ConsPlusNonformat"/>
        <w:rPr>
          <w:rFonts w:ascii="Times New Roman" w:hAnsi="Times New Roman" w:cs="Times New Roman"/>
          <w:sz w:val="28"/>
          <w:szCs w:val="28"/>
        </w:rPr>
      </w:pPr>
    </w:p>
    <w:p w:rsidR="002D38D5" w:rsidRPr="00391F09" w:rsidRDefault="002D38D5" w:rsidP="00A8254E">
      <w:pPr>
        <w:pStyle w:val="ConsPlusNonformat"/>
        <w:rPr>
          <w:rFonts w:ascii="Times New Roman" w:hAnsi="Times New Roman" w:cs="Times New Roman"/>
          <w:sz w:val="28"/>
          <w:szCs w:val="28"/>
        </w:rPr>
      </w:pPr>
      <w:r w:rsidRPr="00391F09">
        <w:rPr>
          <w:rFonts w:ascii="Times New Roman" w:hAnsi="Times New Roman" w:cs="Times New Roman"/>
          <w:sz w:val="28"/>
          <w:szCs w:val="28"/>
        </w:rPr>
        <w:t>М.п.</w:t>
      </w:r>
    </w:p>
    <w:p w:rsidR="002D38D5" w:rsidRPr="00391F09" w:rsidRDefault="002D38D5" w:rsidP="00A8254E">
      <w:pPr>
        <w:pStyle w:val="ConsPlusNonformat"/>
        <w:rPr>
          <w:rFonts w:ascii="Times New Roman" w:hAnsi="Times New Roman" w:cs="Times New Roman"/>
          <w:sz w:val="28"/>
          <w:szCs w:val="28"/>
        </w:rPr>
      </w:pPr>
    </w:p>
    <w:p w:rsidR="002D38D5" w:rsidRPr="00391F09" w:rsidRDefault="002D38D5" w:rsidP="00021EA5">
      <w:pPr>
        <w:pStyle w:val="ConsPlusNonformat"/>
        <w:jc w:val="center"/>
        <w:rPr>
          <w:rFonts w:ascii="Times New Roman" w:hAnsi="Times New Roman" w:cs="Times New Roman"/>
          <w:sz w:val="28"/>
          <w:szCs w:val="28"/>
        </w:rPr>
      </w:pPr>
      <w:r w:rsidRPr="00391F09">
        <w:rPr>
          <w:rFonts w:ascii="Times New Roman" w:hAnsi="Times New Roman" w:cs="Times New Roman"/>
          <w:sz w:val="28"/>
          <w:szCs w:val="28"/>
        </w:rPr>
        <w:t xml:space="preserve">Коллективный договор прошёл уведомительную регистрацию в органе по труду </w:t>
      </w:r>
      <w:r w:rsidRPr="00391F09">
        <w:rPr>
          <w:rFonts w:ascii="Times New Roman" w:hAnsi="Times New Roman" w:cs="Times New Roman"/>
          <w:bCs/>
          <w:color w:val="000000"/>
          <w:sz w:val="28"/>
          <w:szCs w:val="28"/>
          <w:u w:val="single"/>
          <w:shd w:val="clear" w:color="auto" w:fill="FFFFFF"/>
        </w:rPr>
        <w:t>Государственная инспекция труда в Амурской области</w:t>
      </w:r>
    </w:p>
    <w:p w:rsidR="002D38D5" w:rsidRPr="00391F09" w:rsidRDefault="002D38D5" w:rsidP="00A8254E">
      <w:pPr>
        <w:pStyle w:val="ConsPlusNonformat"/>
        <w:rPr>
          <w:rFonts w:ascii="Times New Roman" w:hAnsi="Times New Roman" w:cs="Times New Roman"/>
          <w:sz w:val="28"/>
          <w:szCs w:val="28"/>
        </w:rPr>
      </w:pPr>
    </w:p>
    <w:p w:rsidR="002D38D5" w:rsidRPr="00391F09" w:rsidRDefault="002D38D5" w:rsidP="00A8254E">
      <w:pPr>
        <w:pStyle w:val="ConsPlusNonformat"/>
        <w:rPr>
          <w:rFonts w:ascii="Times New Roman" w:hAnsi="Times New Roman" w:cs="Times New Roman"/>
          <w:sz w:val="28"/>
          <w:szCs w:val="28"/>
        </w:rPr>
      </w:pPr>
    </w:p>
    <w:p w:rsidR="002D38D5" w:rsidRPr="00391F09" w:rsidRDefault="002D38D5" w:rsidP="00A8254E">
      <w:pPr>
        <w:pStyle w:val="ConsPlusNonformat"/>
        <w:jc w:val="both"/>
        <w:rPr>
          <w:rFonts w:ascii="Times New Roman" w:hAnsi="Times New Roman" w:cs="Times New Roman"/>
          <w:sz w:val="28"/>
          <w:szCs w:val="28"/>
        </w:rPr>
      </w:pPr>
      <w:r w:rsidRPr="00391F09">
        <w:rPr>
          <w:rFonts w:ascii="Times New Roman" w:hAnsi="Times New Roman" w:cs="Times New Roman"/>
          <w:sz w:val="28"/>
          <w:szCs w:val="28"/>
        </w:rPr>
        <w:t>Регистрационный № _________ от  «______» ___________________20___ года</w:t>
      </w:r>
    </w:p>
    <w:p w:rsidR="002D38D5" w:rsidRPr="00391F09" w:rsidRDefault="002D38D5" w:rsidP="00A8254E">
      <w:pPr>
        <w:pStyle w:val="ConsPlusNonformat"/>
        <w:jc w:val="both"/>
        <w:rPr>
          <w:rFonts w:ascii="Times New Roman" w:hAnsi="Times New Roman" w:cs="Times New Roman"/>
          <w:sz w:val="28"/>
          <w:szCs w:val="28"/>
        </w:rPr>
      </w:pPr>
    </w:p>
    <w:p w:rsidR="002D38D5" w:rsidRPr="00391F09" w:rsidRDefault="002D38D5" w:rsidP="00A8254E">
      <w:pPr>
        <w:pStyle w:val="ConsPlusNonformat"/>
        <w:jc w:val="both"/>
        <w:rPr>
          <w:rFonts w:ascii="Times New Roman" w:hAnsi="Times New Roman" w:cs="Times New Roman"/>
          <w:sz w:val="28"/>
          <w:szCs w:val="28"/>
        </w:rPr>
      </w:pPr>
      <w:r w:rsidRPr="00391F09">
        <w:rPr>
          <w:rFonts w:ascii="Times New Roman" w:hAnsi="Times New Roman" w:cs="Times New Roman"/>
          <w:sz w:val="28"/>
          <w:szCs w:val="28"/>
        </w:rPr>
        <w:t>_________________________________________________________________</w:t>
      </w:r>
    </w:p>
    <w:p w:rsidR="002D38D5" w:rsidRPr="00391F09" w:rsidRDefault="002D38D5" w:rsidP="00A8254E">
      <w:pPr>
        <w:pStyle w:val="ConsPlusNonformat"/>
        <w:jc w:val="both"/>
        <w:rPr>
          <w:rFonts w:ascii="Times New Roman" w:hAnsi="Times New Roman" w:cs="Times New Roman"/>
          <w:sz w:val="28"/>
          <w:szCs w:val="28"/>
        </w:rPr>
      </w:pPr>
      <w:r w:rsidRPr="00391F09">
        <w:rPr>
          <w:rFonts w:ascii="Times New Roman" w:hAnsi="Times New Roman" w:cs="Times New Roman"/>
          <w:sz w:val="28"/>
          <w:szCs w:val="28"/>
        </w:rPr>
        <w:t>(должность)                                                                     (ФИО)</w:t>
      </w:r>
    </w:p>
    <w:p w:rsidR="002D38D5" w:rsidRPr="00F82967" w:rsidRDefault="002D38D5" w:rsidP="00A8254E">
      <w:pPr>
        <w:pStyle w:val="ConsPlusNonformat"/>
        <w:jc w:val="both"/>
        <w:rPr>
          <w:rFonts w:ascii="Times New Roman" w:hAnsi="Times New Roman" w:cs="Times New Roman"/>
          <w:sz w:val="26"/>
          <w:szCs w:val="26"/>
        </w:rPr>
      </w:pPr>
    </w:p>
    <w:p w:rsidR="002D38D5" w:rsidRPr="00F82967" w:rsidRDefault="002D38D5" w:rsidP="00A8254E">
      <w:pPr>
        <w:pStyle w:val="ConsPlusNonformat"/>
        <w:jc w:val="both"/>
        <w:rPr>
          <w:rFonts w:ascii="Times New Roman" w:hAnsi="Times New Roman" w:cs="Times New Roman"/>
          <w:sz w:val="26"/>
          <w:szCs w:val="26"/>
        </w:rPr>
      </w:pPr>
    </w:p>
    <w:p w:rsidR="002D38D5" w:rsidRPr="00F82967" w:rsidRDefault="002D38D5" w:rsidP="00A8254E">
      <w:pPr>
        <w:pStyle w:val="ConsPlusNonformat"/>
        <w:jc w:val="both"/>
        <w:rPr>
          <w:rFonts w:ascii="Times New Roman" w:hAnsi="Times New Roman" w:cs="Times New Roman"/>
          <w:sz w:val="26"/>
          <w:szCs w:val="26"/>
        </w:rPr>
      </w:pPr>
    </w:p>
    <w:p w:rsidR="002D38D5" w:rsidRPr="00F82967" w:rsidRDefault="002D38D5" w:rsidP="00A8254E">
      <w:pPr>
        <w:pStyle w:val="ConsPlusNonformat"/>
        <w:jc w:val="both"/>
        <w:rPr>
          <w:rFonts w:ascii="Times New Roman" w:hAnsi="Times New Roman" w:cs="Times New Roman"/>
          <w:sz w:val="26"/>
          <w:szCs w:val="26"/>
        </w:rPr>
      </w:pPr>
    </w:p>
    <w:p w:rsidR="002D38D5" w:rsidRPr="00F82967" w:rsidRDefault="002D38D5" w:rsidP="00A8254E">
      <w:pPr>
        <w:pStyle w:val="ConsPlusNonformat"/>
        <w:jc w:val="both"/>
        <w:rPr>
          <w:rFonts w:ascii="Times New Roman" w:hAnsi="Times New Roman" w:cs="Times New Roman"/>
          <w:sz w:val="26"/>
          <w:szCs w:val="26"/>
        </w:rPr>
      </w:pPr>
    </w:p>
    <w:p w:rsidR="002D38D5" w:rsidRPr="00F82967" w:rsidRDefault="002D38D5" w:rsidP="00A8254E">
      <w:pPr>
        <w:pStyle w:val="ConsPlusNonformat"/>
        <w:jc w:val="both"/>
        <w:rPr>
          <w:rFonts w:ascii="Times New Roman" w:hAnsi="Times New Roman" w:cs="Times New Roman"/>
          <w:sz w:val="26"/>
          <w:szCs w:val="26"/>
        </w:rPr>
      </w:pPr>
    </w:p>
    <w:p w:rsidR="002D38D5" w:rsidRPr="00F82967" w:rsidRDefault="002D38D5" w:rsidP="002D789E">
      <w:pPr>
        <w:pStyle w:val="3"/>
        <w:spacing w:before="0" w:beforeAutospacing="0" w:after="240" w:afterAutospacing="0"/>
        <w:ind w:left="720"/>
        <w:rPr>
          <w:rFonts w:ascii="Times New Roman" w:hAnsi="Times New Roman"/>
        </w:rPr>
      </w:pPr>
    </w:p>
    <w:p w:rsidR="002D38D5" w:rsidRDefault="002D38D5" w:rsidP="00021EA5">
      <w:pPr>
        <w:rPr>
          <w:sz w:val="26"/>
          <w:szCs w:val="26"/>
        </w:rPr>
      </w:pPr>
    </w:p>
    <w:p w:rsidR="002D38D5" w:rsidRDefault="002D38D5" w:rsidP="00021EA5">
      <w:pPr>
        <w:rPr>
          <w:sz w:val="26"/>
          <w:szCs w:val="26"/>
        </w:rPr>
      </w:pPr>
    </w:p>
    <w:p w:rsidR="002D38D5" w:rsidRPr="00F82967" w:rsidRDefault="002D38D5" w:rsidP="00021EA5">
      <w:pPr>
        <w:rPr>
          <w:sz w:val="26"/>
          <w:szCs w:val="26"/>
        </w:rPr>
      </w:pPr>
    </w:p>
    <w:p w:rsidR="00D56EA4" w:rsidRDefault="002D38D5" w:rsidP="00D56EA4">
      <w:pPr>
        <w:jc w:val="center"/>
        <w:rPr>
          <w:rFonts w:ascii="Times New Roman" w:hAnsi="Times New Roman"/>
          <w:sz w:val="26"/>
          <w:szCs w:val="26"/>
        </w:rPr>
      </w:pPr>
      <w:r>
        <w:rPr>
          <w:rFonts w:ascii="Times New Roman" w:hAnsi="Times New Roman"/>
          <w:sz w:val="26"/>
          <w:szCs w:val="26"/>
        </w:rPr>
        <w:t>г.</w:t>
      </w:r>
      <w:r w:rsidRPr="00F82967">
        <w:rPr>
          <w:rFonts w:ascii="Times New Roman" w:hAnsi="Times New Roman"/>
          <w:sz w:val="26"/>
          <w:szCs w:val="26"/>
        </w:rPr>
        <w:t>Зея</w:t>
      </w:r>
    </w:p>
    <w:p w:rsidR="002D38D5" w:rsidRPr="0043687D" w:rsidRDefault="002D38D5" w:rsidP="00D56EA4">
      <w:pPr>
        <w:jc w:val="center"/>
        <w:rPr>
          <w:rFonts w:ascii="Times New Roman" w:hAnsi="Times New Roman"/>
          <w:sz w:val="26"/>
          <w:szCs w:val="26"/>
        </w:rPr>
      </w:pPr>
      <w:r w:rsidRPr="00F82967">
        <w:rPr>
          <w:rFonts w:ascii="Times New Roman" w:hAnsi="Times New Roman"/>
          <w:b/>
          <w:sz w:val="26"/>
          <w:szCs w:val="26"/>
        </w:rPr>
        <w:lastRenderedPageBreak/>
        <w:t>Общие положения</w:t>
      </w:r>
    </w:p>
    <w:p w:rsidR="002D38D5" w:rsidRPr="00F82967" w:rsidRDefault="002D38D5" w:rsidP="0043687D">
      <w:pPr>
        <w:spacing w:after="0" w:line="240" w:lineRule="auto"/>
        <w:jc w:val="both"/>
        <w:rPr>
          <w:rFonts w:ascii="Times New Roman" w:hAnsi="Times New Roman"/>
          <w:sz w:val="26"/>
          <w:szCs w:val="26"/>
        </w:rPr>
      </w:pPr>
      <w:r w:rsidRPr="00F82967">
        <w:rPr>
          <w:rFonts w:ascii="Times New Roman" w:hAnsi="Times New Roman"/>
          <w:sz w:val="26"/>
          <w:szCs w:val="26"/>
        </w:rPr>
        <w:t>1. Настоящий коллективный договор составлен в соответствии с Трудовым кодексом РФ и Правилами внутреннего трудового распорядка и является правовым актом, регулирующим трудовые, социально-экономические  и профессиональные отношения между руководством государственного бюджетного учреждения -    «Зейский социальный приют для детей «Солнечный»  и работниками учреждения. Приложения к коллективному договору являются его неотъемлемой частью.</w:t>
      </w:r>
    </w:p>
    <w:p w:rsidR="002D38D5" w:rsidRPr="00F82967" w:rsidRDefault="002D38D5" w:rsidP="000F1A90">
      <w:pPr>
        <w:spacing w:after="0" w:line="240" w:lineRule="auto"/>
        <w:jc w:val="both"/>
        <w:rPr>
          <w:rFonts w:ascii="Times New Roman" w:hAnsi="Times New Roman"/>
          <w:sz w:val="26"/>
          <w:szCs w:val="26"/>
        </w:rPr>
      </w:pPr>
      <w:r w:rsidRPr="00F82967">
        <w:rPr>
          <w:rFonts w:ascii="Times New Roman" w:hAnsi="Times New Roman"/>
          <w:sz w:val="26"/>
          <w:szCs w:val="26"/>
        </w:rPr>
        <w:t xml:space="preserve">2. Сторонами коллективного договора являются: работодатель - Государственное бюджетное учреждение -    «Зейский социальный приют для детей «Солнечный» в лице директора  </w:t>
      </w:r>
      <w:r w:rsidR="00EB2C13">
        <w:rPr>
          <w:rFonts w:ascii="Times New Roman" w:hAnsi="Times New Roman"/>
          <w:sz w:val="26"/>
          <w:szCs w:val="26"/>
        </w:rPr>
        <w:t>Кучеровой В.Н.</w:t>
      </w:r>
      <w:r w:rsidRPr="00F82967">
        <w:rPr>
          <w:rFonts w:ascii="Times New Roman" w:hAnsi="Times New Roman"/>
          <w:sz w:val="26"/>
          <w:szCs w:val="26"/>
        </w:rPr>
        <w:t>, именуемый «Работодатель» и работники учреждения, именуемые далее «Работники», представленные Советом трудового коллектива  государственного бюджетного учреждения - «Зейский социальный приют для детей «Солнечный» в л</w:t>
      </w:r>
      <w:r w:rsidR="009056F0">
        <w:rPr>
          <w:rFonts w:ascii="Times New Roman" w:hAnsi="Times New Roman"/>
          <w:sz w:val="26"/>
          <w:szCs w:val="26"/>
        </w:rPr>
        <w:t>ице председателя Совета Ефременко Е</w:t>
      </w:r>
      <w:r w:rsidRPr="00F82967">
        <w:rPr>
          <w:rFonts w:ascii="Times New Roman" w:hAnsi="Times New Roman"/>
          <w:sz w:val="26"/>
          <w:szCs w:val="26"/>
        </w:rPr>
        <w:t>.А. Работодатель и трудовой коллектив признают  Совет трудового коллектива, избранный общим собранием, имеющим право от имени работников подписать коллективный договор и по мере необходимости вести переговоры по внесению в него дополнений и изменений.</w:t>
      </w:r>
    </w:p>
    <w:p w:rsidR="002D38D5" w:rsidRPr="00F82967" w:rsidRDefault="002D38D5" w:rsidP="000F1A90">
      <w:pPr>
        <w:spacing w:after="0" w:line="240" w:lineRule="auto"/>
        <w:jc w:val="both"/>
        <w:rPr>
          <w:rFonts w:ascii="Times New Roman" w:hAnsi="Times New Roman"/>
          <w:sz w:val="26"/>
          <w:szCs w:val="26"/>
        </w:rPr>
      </w:pPr>
      <w:r w:rsidRPr="00F82967">
        <w:rPr>
          <w:rFonts w:ascii="Times New Roman" w:hAnsi="Times New Roman"/>
          <w:sz w:val="26"/>
          <w:szCs w:val="26"/>
        </w:rPr>
        <w:t>3. Коллективный договор устанавливает для работников минимальные и обязательные для применения социальные гарантии в области занятости, условий оплаты труда, льготы и другие обязательства, регулирующие отношения между сторонами. Он распространяется в равной степени на руководство и на работников  ГБУ «Зейский социальный приют для детей «Солнечный» (далее - учреждение).</w:t>
      </w:r>
    </w:p>
    <w:p w:rsidR="002D38D5" w:rsidRPr="00F82967" w:rsidRDefault="002D38D5" w:rsidP="000F1A90">
      <w:pPr>
        <w:spacing w:after="0" w:line="240" w:lineRule="auto"/>
        <w:jc w:val="both"/>
        <w:rPr>
          <w:rFonts w:ascii="Times New Roman" w:hAnsi="Times New Roman"/>
          <w:sz w:val="26"/>
          <w:szCs w:val="26"/>
        </w:rPr>
      </w:pPr>
      <w:r w:rsidRPr="00F82967">
        <w:rPr>
          <w:rFonts w:ascii="Times New Roman" w:hAnsi="Times New Roman"/>
          <w:sz w:val="26"/>
          <w:szCs w:val="26"/>
        </w:rPr>
        <w:t>4.  Коллективный договор заключен в целях:</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 создания системы социально-трудовых отношений в учреждении, максимально способствующей стабильности и эффективности ее работы, долгосрочному поступательному развитию, росту ее общественного престижа и деловой репутации;    </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соблюдения норм поведения и правил внутреннего распорядка;</w:t>
      </w:r>
    </w:p>
    <w:p w:rsidR="002D38D5" w:rsidRPr="00F82967" w:rsidRDefault="002D38D5" w:rsidP="000F1A90">
      <w:pPr>
        <w:spacing w:after="0" w:line="240" w:lineRule="auto"/>
        <w:ind w:left="709"/>
        <w:jc w:val="both"/>
        <w:rPr>
          <w:rFonts w:ascii="Times New Roman" w:hAnsi="Times New Roman"/>
          <w:sz w:val="26"/>
          <w:szCs w:val="26"/>
        </w:rPr>
      </w:pPr>
      <w:r w:rsidRPr="00F82967">
        <w:rPr>
          <w:rFonts w:ascii="Times New Roman" w:hAnsi="Times New Roman"/>
          <w:sz w:val="26"/>
          <w:szCs w:val="26"/>
        </w:rPr>
        <w:t>- содержания помещения и рабочего места в порядке, выполнения правил техники безопасности и охраны труда, пожарной безопасности;</w:t>
      </w:r>
    </w:p>
    <w:p w:rsidR="002D38D5" w:rsidRPr="00F82967" w:rsidRDefault="002D38D5" w:rsidP="000F1A90">
      <w:pPr>
        <w:spacing w:after="0" w:line="240" w:lineRule="auto"/>
        <w:ind w:left="709"/>
        <w:jc w:val="both"/>
        <w:rPr>
          <w:rFonts w:ascii="Times New Roman" w:hAnsi="Times New Roman"/>
          <w:sz w:val="26"/>
          <w:szCs w:val="26"/>
        </w:rPr>
      </w:pPr>
      <w:r w:rsidRPr="00F82967">
        <w:rPr>
          <w:rFonts w:ascii="Times New Roman" w:hAnsi="Times New Roman"/>
          <w:sz w:val="26"/>
          <w:szCs w:val="26"/>
        </w:rPr>
        <w:t>- повышения своего профессионального и культурного уровня;</w:t>
      </w:r>
    </w:p>
    <w:p w:rsidR="002D38D5" w:rsidRPr="00F82967" w:rsidRDefault="002D38D5" w:rsidP="000F1A90">
      <w:pPr>
        <w:spacing w:after="0" w:line="240" w:lineRule="auto"/>
        <w:ind w:left="709"/>
        <w:jc w:val="both"/>
        <w:rPr>
          <w:rFonts w:ascii="Times New Roman" w:hAnsi="Times New Roman"/>
          <w:sz w:val="26"/>
          <w:szCs w:val="26"/>
        </w:rPr>
      </w:pPr>
      <w:r w:rsidRPr="00F82967">
        <w:rPr>
          <w:rFonts w:ascii="Times New Roman" w:hAnsi="Times New Roman"/>
          <w:sz w:val="26"/>
          <w:szCs w:val="26"/>
        </w:rPr>
        <w:t>- создания благоприятного психологического климата в коллективе.</w:t>
      </w:r>
    </w:p>
    <w:p w:rsidR="002D38D5" w:rsidRPr="00F82967" w:rsidRDefault="002D38D5" w:rsidP="000F1A90">
      <w:pPr>
        <w:spacing w:after="0" w:line="240" w:lineRule="auto"/>
        <w:jc w:val="both"/>
        <w:rPr>
          <w:rFonts w:ascii="Times New Roman" w:hAnsi="Times New Roman"/>
          <w:sz w:val="26"/>
          <w:szCs w:val="26"/>
        </w:rPr>
      </w:pPr>
      <w:r w:rsidRPr="00F82967">
        <w:rPr>
          <w:rFonts w:ascii="Times New Roman" w:hAnsi="Times New Roman"/>
          <w:sz w:val="26"/>
          <w:szCs w:val="26"/>
        </w:rPr>
        <w:t>5.    Действие коллективного договора распространяется как на работающих, так и на вновь поступающих на работу.</w:t>
      </w:r>
    </w:p>
    <w:p w:rsidR="002D38D5" w:rsidRPr="00F82967" w:rsidRDefault="002D38D5" w:rsidP="000F1A90">
      <w:pPr>
        <w:spacing w:after="0" w:line="240" w:lineRule="auto"/>
        <w:jc w:val="both"/>
        <w:rPr>
          <w:rFonts w:ascii="Times New Roman" w:hAnsi="Times New Roman"/>
          <w:sz w:val="26"/>
          <w:szCs w:val="26"/>
        </w:rPr>
      </w:pPr>
      <w:r w:rsidRPr="00F82967">
        <w:rPr>
          <w:rFonts w:ascii="Times New Roman" w:hAnsi="Times New Roman"/>
          <w:sz w:val="26"/>
          <w:szCs w:val="26"/>
        </w:rPr>
        <w:t>6.    При приёме на работу новых работников их знакомят с коллективным договором.</w:t>
      </w:r>
      <w:r>
        <w:rPr>
          <w:rFonts w:ascii="Times New Roman" w:hAnsi="Times New Roman"/>
          <w:sz w:val="26"/>
          <w:szCs w:val="26"/>
        </w:rPr>
        <w:t xml:space="preserve">    7.</w:t>
      </w:r>
      <w:r w:rsidRPr="00F82967">
        <w:rPr>
          <w:rFonts w:ascii="Times New Roman" w:hAnsi="Times New Roman"/>
          <w:sz w:val="26"/>
          <w:szCs w:val="26"/>
        </w:rPr>
        <w:t>Стороны коллективного договора принимают на себя следующие обязательства:</w:t>
      </w:r>
    </w:p>
    <w:p w:rsidR="002D38D5" w:rsidRPr="00F82967" w:rsidRDefault="002D38D5" w:rsidP="000F1A90">
      <w:pPr>
        <w:spacing w:after="0" w:line="240" w:lineRule="auto"/>
        <w:ind w:firstLine="709"/>
        <w:jc w:val="both"/>
        <w:rPr>
          <w:rFonts w:ascii="Times New Roman" w:hAnsi="Times New Roman"/>
          <w:b/>
          <w:sz w:val="26"/>
          <w:szCs w:val="26"/>
        </w:rPr>
      </w:pPr>
      <w:r w:rsidRPr="00F82967">
        <w:rPr>
          <w:rFonts w:ascii="Times New Roman" w:hAnsi="Times New Roman"/>
          <w:b/>
          <w:sz w:val="26"/>
          <w:szCs w:val="26"/>
        </w:rPr>
        <w:t>Работодатель обязуется:</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-осуществлять приём на работу в порядке, предусмотренным Трудовым Кодексом РФ;</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-обеспечивать условия труда  в соответствии с требованиями законодательства РФ;</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 - содействовать повышению квалификации работников;</w:t>
      </w:r>
    </w:p>
    <w:p w:rsidR="002D38D5"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выплачивать в полном размере причитающуюся работникам заработную плату  в сроки, предусмотренные коллективным договором.  Принимать локальные</w:t>
      </w:r>
    </w:p>
    <w:p w:rsidR="002D38D5" w:rsidRPr="00F82967" w:rsidRDefault="002D38D5" w:rsidP="000F1A90">
      <w:pPr>
        <w:spacing w:after="0" w:line="240" w:lineRule="auto"/>
        <w:jc w:val="both"/>
        <w:rPr>
          <w:rFonts w:ascii="Times New Roman" w:hAnsi="Times New Roman"/>
          <w:sz w:val="26"/>
          <w:szCs w:val="26"/>
        </w:rPr>
      </w:pPr>
      <w:r w:rsidRPr="00F82967">
        <w:rPr>
          <w:rFonts w:ascii="Times New Roman" w:hAnsi="Times New Roman"/>
          <w:sz w:val="26"/>
          <w:szCs w:val="26"/>
        </w:rPr>
        <w:t>нормативные акты, содержащие нормы трудового права, в соответствии с законами Российской Федерации и Амурской области, коллективным договором, учитывая мнение Совета трудового коллектива.</w:t>
      </w:r>
    </w:p>
    <w:p w:rsidR="00EB2C13" w:rsidRDefault="00EB2C13" w:rsidP="000F1A90">
      <w:pPr>
        <w:spacing w:after="0" w:line="240" w:lineRule="auto"/>
        <w:ind w:firstLine="708"/>
        <w:jc w:val="both"/>
        <w:rPr>
          <w:rFonts w:ascii="Times New Roman" w:hAnsi="Times New Roman"/>
          <w:b/>
          <w:sz w:val="26"/>
          <w:szCs w:val="26"/>
        </w:rPr>
      </w:pPr>
    </w:p>
    <w:p w:rsidR="002D38D5" w:rsidRPr="00F82967" w:rsidRDefault="002D38D5" w:rsidP="000F1A90">
      <w:pPr>
        <w:spacing w:after="0" w:line="240" w:lineRule="auto"/>
        <w:ind w:firstLine="708"/>
        <w:jc w:val="both"/>
        <w:rPr>
          <w:rFonts w:ascii="Times New Roman" w:hAnsi="Times New Roman"/>
          <w:b/>
          <w:sz w:val="26"/>
          <w:szCs w:val="26"/>
        </w:rPr>
      </w:pPr>
      <w:r w:rsidRPr="00F82967">
        <w:rPr>
          <w:rFonts w:ascii="Times New Roman" w:hAnsi="Times New Roman"/>
          <w:b/>
          <w:sz w:val="26"/>
          <w:szCs w:val="26"/>
        </w:rPr>
        <w:lastRenderedPageBreak/>
        <w:t>Работники обязаны:</w:t>
      </w:r>
    </w:p>
    <w:p w:rsidR="002D38D5" w:rsidRPr="00F82967" w:rsidRDefault="002D38D5" w:rsidP="000F1A90">
      <w:pPr>
        <w:spacing w:after="0" w:line="240" w:lineRule="auto"/>
        <w:jc w:val="both"/>
        <w:rPr>
          <w:rFonts w:ascii="Times New Roman" w:hAnsi="Times New Roman"/>
          <w:sz w:val="26"/>
          <w:szCs w:val="26"/>
        </w:rPr>
      </w:pPr>
      <w:r w:rsidRPr="00F82967">
        <w:rPr>
          <w:rFonts w:ascii="Times New Roman" w:hAnsi="Times New Roman"/>
          <w:sz w:val="26"/>
          <w:szCs w:val="26"/>
        </w:rPr>
        <w:t>- выполнять работу на высоком профессиональном уровне по определённой должности или специальности в соответствии с должностными обязанностями,</w:t>
      </w:r>
    </w:p>
    <w:p w:rsidR="002D38D5" w:rsidRPr="00F82967" w:rsidRDefault="002D38D5" w:rsidP="000F1A90">
      <w:pPr>
        <w:spacing w:after="0" w:line="240" w:lineRule="auto"/>
        <w:jc w:val="both"/>
        <w:rPr>
          <w:rFonts w:ascii="Times New Roman" w:hAnsi="Times New Roman"/>
          <w:b/>
          <w:sz w:val="26"/>
          <w:szCs w:val="26"/>
        </w:rPr>
      </w:pPr>
      <w:r w:rsidRPr="00F82967">
        <w:rPr>
          <w:rFonts w:ascii="Times New Roman" w:hAnsi="Times New Roman"/>
          <w:sz w:val="26"/>
          <w:szCs w:val="26"/>
        </w:rPr>
        <w:t>квалификацией и заключенным трудовым договором, с соблюдением правил техники безопасности, требований к срокам начала и окончания порученной работы;</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соблюдать правила внутреннего трудового распорядка, установленный режим труда и отдыха;</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эффективно использовать машины, станки и другое оборудование, беречь имущество учреждения, оборудование, измерительные приборы, спецодежду и другие предметы, выдаваемым в пользование «Работникам», заботиться об экономии электроэнергии и других ресурсов;</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создавать и сохранять благоприятный психологический климат в коллективе,  уважать права работников учреждения;</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способствовать повышению эффективности труда;</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не совершать действий, влекущих за собой причинение ущерба "Работодателю", его имуществу и финансам.</w:t>
      </w:r>
    </w:p>
    <w:p w:rsidR="002D38D5" w:rsidRPr="00F82967" w:rsidRDefault="002D38D5" w:rsidP="000F1A90">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незамедлительно сообщать непосредственному руководителю, другим представителям администрации о возникновении ситуации, представляющей угрозу жизни и здоровью людей, сохранности имущества</w:t>
      </w:r>
      <w:r w:rsidRPr="00F82967">
        <w:rPr>
          <w:rFonts w:ascii="Times New Roman" w:hAnsi="Times New Roman"/>
          <w:sz w:val="26"/>
          <w:szCs w:val="26"/>
        </w:rPr>
        <w:t> </w:t>
      </w:r>
      <w:r w:rsidRPr="00F82967">
        <w:rPr>
          <w:rFonts w:ascii="Times New Roman" w:hAnsi="Times New Roman"/>
          <w:sz w:val="26"/>
          <w:szCs w:val="26"/>
          <w:lang w:val="ru-RU"/>
        </w:rPr>
        <w:t>у "Работодателя".</w:t>
      </w:r>
    </w:p>
    <w:p w:rsidR="002D38D5" w:rsidRPr="00F82967" w:rsidRDefault="002D38D5" w:rsidP="000F1A90">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 - содержать свое рабочее место, оборудование, приспособления в порядке, чистоте и исправном состоянии, а также соблюдать чистоту в</w:t>
      </w:r>
      <w:r w:rsidRPr="00F82967">
        <w:rPr>
          <w:rFonts w:ascii="Times New Roman" w:hAnsi="Times New Roman"/>
          <w:sz w:val="26"/>
          <w:szCs w:val="26"/>
        </w:rPr>
        <w:t> </w:t>
      </w:r>
      <w:r w:rsidRPr="00F82967">
        <w:rPr>
          <w:rFonts w:ascii="Times New Roman" w:hAnsi="Times New Roman"/>
          <w:sz w:val="26"/>
          <w:szCs w:val="26"/>
          <w:lang w:val="ru-RU"/>
        </w:rPr>
        <w:t>подразделениях и на территории</w:t>
      </w:r>
      <w:r w:rsidRPr="00F82967">
        <w:rPr>
          <w:rFonts w:ascii="Times New Roman" w:hAnsi="Times New Roman"/>
          <w:sz w:val="26"/>
          <w:szCs w:val="26"/>
        </w:rPr>
        <w:t> </w:t>
      </w:r>
      <w:r w:rsidRPr="00F82967">
        <w:rPr>
          <w:rFonts w:ascii="Times New Roman" w:hAnsi="Times New Roman"/>
          <w:sz w:val="26"/>
          <w:szCs w:val="26"/>
          <w:lang w:val="ru-RU"/>
        </w:rPr>
        <w:t>"Работодателя", соблюдать установленный порядок хранения материальных ценностей и документов.</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 8. Изменения и дополнения в коллективный договор в течение  срока его действия вносятся по взаимному согласию сторон в порядке, определенном в коллективном договоре, а если он не определен – в порядке</w:t>
      </w:r>
      <w:r>
        <w:rPr>
          <w:rFonts w:ascii="Times New Roman" w:hAnsi="Times New Roman"/>
          <w:sz w:val="26"/>
          <w:szCs w:val="26"/>
        </w:rPr>
        <w:t>,</w:t>
      </w:r>
      <w:r w:rsidRPr="00F82967">
        <w:rPr>
          <w:rFonts w:ascii="Times New Roman" w:hAnsi="Times New Roman"/>
          <w:sz w:val="26"/>
          <w:szCs w:val="26"/>
        </w:rPr>
        <w:t xml:space="preserve"> установленном Трудовым Кодексом.</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9. Коллективный договор </w:t>
      </w:r>
      <w:r w:rsidRPr="00704795">
        <w:rPr>
          <w:rFonts w:ascii="Times New Roman" w:hAnsi="Times New Roman"/>
          <w:b/>
          <w:sz w:val="26"/>
          <w:szCs w:val="26"/>
        </w:rPr>
        <w:t>заключается на 3 года.</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Коллективный договор вступает в силу с момента его подписания и распространяет свое действие на правоо</w:t>
      </w:r>
      <w:r>
        <w:rPr>
          <w:rFonts w:ascii="Times New Roman" w:hAnsi="Times New Roman"/>
          <w:sz w:val="26"/>
          <w:szCs w:val="26"/>
        </w:rPr>
        <w:t xml:space="preserve">тношения, возникшие </w:t>
      </w:r>
      <w:r w:rsidRPr="00704795">
        <w:rPr>
          <w:rFonts w:ascii="Times New Roman" w:hAnsi="Times New Roman"/>
          <w:b/>
          <w:sz w:val="26"/>
          <w:szCs w:val="26"/>
        </w:rPr>
        <w:t>с 01 января  20</w:t>
      </w:r>
      <w:r w:rsidR="00EB2C13">
        <w:rPr>
          <w:rFonts w:ascii="Times New Roman" w:hAnsi="Times New Roman"/>
          <w:b/>
          <w:sz w:val="26"/>
          <w:szCs w:val="26"/>
        </w:rPr>
        <w:t>20</w:t>
      </w:r>
      <w:r w:rsidRPr="00704795">
        <w:rPr>
          <w:rFonts w:ascii="Times New Roman" w:hAnsi="Times New Roman"/>
          <w:b/>
          <w:sz w:val="26"/>
          <w:szCs w:val="26"/>
        </w:rPr>
        <w:t xml:space="preserve"> года.</w:t>
      </w:r>
    </w:p>
    <w:p w:rsidR="002D38D5" w:rsidRPr="00F82967" w:rsidRDefault="002D38D5" w:rsidP="000F1A90">
      <w:pPr>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 Ни одна из сторон, заключивших настоящий коллективный договор, не имеет права в одностороннем порядке прекратить выполнение принятых обязательств (вт.ч. при смене руководителей).</w:t>
      </w:r>
    </w:p>
    <w:p w:rsidR="002D38D5" w:rsidRPr="00F82967" w:rsidRDefault="002D38D5" w:rsidP="00A355AC">
      <w:pPr>
        <w:spacing w:after="0" w:line="240" w:lineRule="auto"/>
        <w:ind w:firstLine="709"/>
        <w:jc w:val="both"/>
        <w:rPr>
          <w:rFonts w:ascii="Times New Roman" w:hAnsi="Times New Roman"/>
          <w:sz w:val="26"/>
          <w:szCs w:val="26"/>
        </w:rPr>
      </w:pPr>
    </w:p>
    <w:p w:rsidR="002D38D5" w:rsidRPr="00F82967" w:rsidRDefault="002D38D5" w:rsidP="00F85EDD">
      <w:pPr>
        <w:spacing w:after="0" w:line="240" w:lineRule="auto"/>
        <w:ind w:firstLine="709"/>
        <w:jc w:val="both"/>
        <w:rPr>
          <w:rFonts w:ascii="Times New Roman" w:hAnsi="Times New Roman"/>
          <w:b/>
          <w:sz w:val="26"/>
          <w:szCs w:val="26"/>
        </w:rPr>
      </w:pPr>
      <w:r w:rsidRPr="00F82967">
        <w:rPr>
          <w:rFonts w:ascii="Times New Roman" w:hAnsi="Times New Roman"/>
          <w:b/>
          <w:sz w:val="26"/>
          <w:szCs w:val="26"/>
        </w:rPr>
        <w:t>1. Регулирование трудовых отношений</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1.1 Трудовые отношения при поступлении на работу оформляются заключением письменного трудового договора (ст.67,68 ТК РФ).</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1.2 В случае сокращения численности штатов, руководитель, при получении от министерства социальной защиты населения Амурской области нового штатного расписания, доводит до сведения коллектива  информацию о количестве сокращаемых должностей и сроках предполагаемого  высвобождения работников.</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1.3. При сокращении работников по сокращению штатов, выходное пособие выплачивается согласно ст. 178 ТК РФ в размере среднего месячного заработка, а так же на период трудоустройства, но не свыше двух месяцев со дня увольнения.</w:t>
      </w:r>
    </w:p>
    <w:p w:rsidR="002D38D5" w:rsidRPr="00F82967" w:rsidRDefault="002D38D5" w:rsidP="00C25AB2">
      <w:pPr>
        <w:spacing w:after="0" w:line="240" w:lineRule="auto"/>
        <w:ind w:firstLine="709"/>
        <w:jc w:val="both"/>
        <w:rPr>
          <w:rFonts w:ascii="Times New Roman" w:hAnsi="Times New Roman"/>
          <w:b/>
          <w:sz w:val="26"/>
          <w:szCs w:val="26"/>
        </w:rPr>
      </w:pPr>
      <w:r w:rsidRPr="00F82967">
        <w:rPr>
          <w:rFonts w:ascii="Times New Roman" w:hAnsi="Times New Roman"/>
          <w:sz w:val="26"/>
          <w:szCs w:val="26"/>
        </w:rPr>
        <w:t xml:space="preserve">1.4. </w:t>
      </w:r>
      <w:r w:rsidRPr="00F82967">
        <w:rPr>
          <w:rFonts w:ascii="Times New Roman" w:hAnsi="Times New Roman"/>
          <w:b/>
          <w:sz w:val="26"/>
          <w:szCs w:val="26"/>
        </w:rPr>
        <w:t>Работодатель имеет право:</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заключать, изменять и расторгать трудовые договоры с работниками в порядке и на условиях, которые установлены Трудовым Кодексом Российской Федерацией, иными федеральными законами;</w:t>
      </w:r>
    </w:p>
    <w:p w:rsidR="002D38D5" w:rsidRPr="00F82967" w:rsidRDefault="002D38D5" w:rsidP="00A355AC">
      <w:pPr>
        <w:spacing w:after="0" w:line="240" w:lineRule="auto"/>
        <w:ind w:firstLine="709"/>
        <w:jc w:val="both"/>
        <w:rPr>
          <w:rFonts w:ascii="Times New Roman" w:hAnsi="Times New Roman"/>
          <w:sz w:val="26"/>
          <w:szCs w:val="26"/>
        </w:rPr>
      </w:pPr>
      <w:r w:rsidRPr="00F82967">
        <w:rPr>
          <w:rFonts w:ascii="Times New Roman" w:hAnsi="Times New Roman"/>
          <w:sz w:val="26"/>
          <w:szCs w:val="26"/>
        </w:rPr>
        <w:lastRenderedPageBreak/>
        <w:t>- вести коллективные переговоры и заключать коллективные договоры;</w:t>
      </w:r>
    </w:p>
    <w:p w:rsidR="002D38D5" w:rsidRPr="00F82967" w:rsidRDefault="002D38D5" w:rsidP="00A355AC">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поощрять работников за добросовестный труд;</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принимать локальные нормативные акты;</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создавать объединения Работодателей в целях представительства и защиты своих интересов и вступать в них.</w:t>
      </w:r>
    </w:p>
    <w:p w:rsidR="002D38D5" w:rsidRPr="00F82967" w:rsidRDefault="002D38D5" w:rsidP="00C25AB2">
      <w:pPr>
        <w:spacing w:after="0" w:line="240" w:lineRule="auto"/>
        <w:ind w:firstLine="709"/>
        <w:jc w:val="both"/>
        <w:rPr>
          <w:rFonts w:ascii="Times New Roman" w:hAnsi="Times New Roman"/>
          <w:b/>
          <w:sz w:val="26"/>
          <w:szCs w:val="26"/>
        </w:rPr>
      </w:pPr>
      <w:r w:rsidRPr="00F82967">
        <w:rPr>
          <w:rFonts w:ascii="Times New Roman" w:hAnsi="Times New Roman"/>
          <w:sz w:val="26"/>
          <w:szCs w:val="26"/>
        </w:rPr>
        <w:t xml:space="preserve">1.5. </w:t>
      </w:r>
      <w:r w:rsidRPr="00F82967">
        <w:rPr>
          <w:rFonts w:ascii="Times New Roman" w:hAnsi="Times New Roman"/>
          <w:b/>
          <w:sz w:val="26"/>
          <w:szCs w:val="26"/>
        </w:rPr>
        <w:t>Работодатель обязуется: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обеспечивать эффективное управление учреждением, сохранность его имущества;</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добиваться стабильного финансового положения учреждения;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обеспечивать занятость работников, эффективную организацию труда и его безопасность;</w:t>
      </w:r>
    </w:p>
    <w:p w:rsidR="002D38D5" w:rsidRPr="00E61A76" w:rsidRDefault="002D38D5" w:rsidP="00C25AB2">
      <w:pPr>
        <w:spacing w:after="0" w:line="240" w:lineRule="auto"/>
        <w:ind w:firstLine="709"/>
        <w:jc w:val="both"/>
        <w:rPr>
          <w:rFonts w:ascii="Times New Roman" w:hAnsi="Times New Roman"/>
          <w:color w:val="FF0000"/>
          <w:sz w:val="26"/>
          <w:szCs w:val="26"/>
        </w:rPr>
      </w:pPr>
      <w:r w:rsidRPr="00F82967">
        <w:rPr>
          <w:rFonts w:ascii="Times New Roman" w:hAnsi="Times New Roman"/>
          <w:sz w:val="26"/>
          <w:szCs w:val="26"/>
        </w:rPr>
        <w:t xml:space="preserve">- обеспечивать работников оборудованием, инструментами, литературой и пособиями, спецодеждой и иными средствами, необходимыми для исполнения ими трудовых </w:t>
      </w:r>
      <w:r w:rsidRPr="00D56EA4">
        <w:rPr>
          <w:rFonts w:ascii="Times New Roman" w:hAnsi="Times New Roman"/>
          <w:sz w:val="26"/>
          <w:szCs w:val="26"/>
        </w:rPr>
        <w:t>обязанностей (при наличии финансовых средств Работодателя);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предоставлять работникам полную и достоверную информацию, необходимую для заключения коллективного договора, соглашения и контроля за их выполнением;</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знакомить работников под роспись с принимаемыми локальными актами, непосредственно связанными с их трудовой деятельностью;</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создавать условия для профессионального и личностного роста работников, укрепления мотивации высокоэффективного труда;</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учитывать мнение СТК по проектам текущих и перспективных планов и программ;</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осуществлять обязательное медицинское и социальное страхование работников в порядке, установленном Федеральными законами.</w:t>
      </w:r>
    </w:p>
    <w:p w:rsidR="002D38D5" w:rsidRPr="00F82967" w:rsidRDefault="002D38D5" w:rsidP="00C25AB2">
      <w:pPr>
        <w:spacing w:after="0" w:line="240" w:lineRule="auto"/>
        <w:ind w:firstLine="709"/>
        <w:jc w:val="both"/>
        <w:rPr>
          <w:rFonts w:ascii="Times New Roman" w:hAnsi="Times New Roman"/>
          <w:b/>
          <w:sz w:val="26"/>
          <w:szCs w:val="26"/>
        </w:rPr>
      </w:pPr>
      <w:r w:rsidRPr="00F82967">
        <w:rPr>
          <w:rFonts w:ascii="Times New Roman" w:hAnsi="Times New Roman"/>
          <w:sz w:val="26"/>
          <w:szCs w:val="26"/>
        </w:rPr>
        <w:t xml:space="preserve">1.6. </w:t>
      </w:r>
      <w:r w:rsidRPr="00F82967">
        <w:rPr>
          <w:rFonts w:ascii="Times New Roman" w:hAnsi="Times New Roman"/>
          <w:b/>
          <w:sz w:val="26"/>
          <w:szCs w:val="26"/>
        </w:rPr>
        <w:t>Совет трудового коллектива (СТК), как представитель Работников обязуется: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b/>
          <w:sz w:val="26"/>
          <w:szCs w:val="26"/>
        </w:rPr>
        <w:t xml:space="preserve">- </w:t>
      </w:r>
      <w:r w:rsidRPr="00F82967">
        <w:rPr>
          <w:rFonts w:ascii="Times New Roman" w:hAnsi="Times New Roman"/>
          <w:sz w:val="26"/>
          <w:szCs w:val="26"/>
        </w:rPr>
        <w:t>способствовать устойчивой деятельности учреждения;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нацел</w:t>
      </w:r>
      <w:r>
        <w:rPr>
          <w:rFonts w:ascii="Times New Roman" w:hAnsi="Times New Roman"/>
          <w:sz w:val="26"/>
          <w:szCs w:val="26"/>
        </w:rPr>
        <w:t>ивать работников на соблюдение П</w:t>
      </w:r>
      <w:r w:rsidRPr="00F82967">
        <w:rPr>
          <w:rFonts w:ascii="Times New Roman" w:hAnsi="Times New Roman"/>
          <w:sz w:val="26"/>
          <w:szCs w:val="26"/>
        </w:rPr>
        <w:t>равил внутреннего трудового распорядка, полное, своевременно и качественное выполнение трудовых обязанностей;</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способствовать росту квалификации работников, содействовать организации конкурсов профессионального мастерства;</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добиваться улучшения труда работников;</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контролировать соблюдение работодателем законодательства о труде и об охране труда, соглашений, настоящего коллективного договора, других актов, действующих в соответствии с законодательством в учреждении;</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в период действия коллективного договора, при условии выполнения работодателем его положений, не выдвигать новых требований по социально-экономическим вопросам и не использовать в качестве средства давления на Работодателя приостановления работы (забастовку).</w:t>
      </w:r>
    </w:p>
    <w:p w:rsidR="00EB2C13" w:rsidRDefault="00EB2C13" w:rsidP="00C25AB2">
      <w:pPr>
        <w:spacing w:after="0" w:line="240" w:lineRule="auto"/>
        <w:ind w:firstLine="709"/>
        <w:jc w:val="both"/>
        <w:rPr>
          <w:rFonts w:ascii="Times New Roman" w:hAnsi="Times New Roman"/>
          <w:sz w:val="26"/>
          <w:szCs w:val="26"/>
        </w:rPr>
      </w:pPr>
    </w:p>
    <w:p w:rsidR="002D38D5" w:rsidRPr="00F82967" w:rsidRDefault="002D38D5" w:rsidP="00C25AB2">
      <w:pPr>
        <w:spacing w:after="0" w:line="240" w:lineRule="auto"/>
        <w:ind w:firstLine="709"/>
        <w:jc w:val="both"/>
        <w:rPr>
          <w:rFonts w:ascii="Times New Roman" w:hAnsi="Times New Roman"/>
          <w:b/>
          <w:sz w:val="26"/>
          <w:szCs w:val="26"/>
        </w:rPr>
      </w:pPr>
      <w:r w:rsidRPr="00F82967">
        <w:rPr>
          <w:rFonts w:ascii="Times New Roman" w:hAnsi="Times New Roman"/>
          <w:sz w:val="26"/>
          <w:szCs w:val="26"/>
        </w:rPr>
        <w:lastRenderedPageBreak/>
        <w:t xml:space="preserve">1.7. </w:t>
      </w:r>
      <w:r w:rsidRPr="00F82967">
        <w:rPr>
          <w:rFonts w:ascii="Times New Roman" w:hAnsi="Times New Roman"/>
          <w:b/>
          <w:sz w:val="26"/>
          <w:szCs w:val="26"/>
        </w:rPr>
        <w:t>Работники имеют право на:</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заключение, изменение и расторжение трудового договора в порядке и на условиях, которые предусмотрены Трудовым кодексом Российской Федерации, иными федеральными законами;</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предоставление ему работы, обусловленной трудовым договором;</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рабочее место, соответствующее государственным нормативным требованиям охраны труда и условиям, предусмотренным коллективным договором;</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с предоставлением еженедельных выходных дней, нерабочих праздничных дней, оплачиваемых ежегодных отпусков, отпусков без сохранения заработной платы, в соответствии с федеральным законодательством;</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полную и достоверную информацию об условиях труда и требованиях охраны труда на рабочем месте;</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профессиональную подготовку, переподготовку и повышение своей квалификации в порядке, установленном Трудовым кодексом, иными федеральными законами;</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объединение, включая право на создание профессиональных союзов и вступление в них для защиты своих прав, свобод и законных интересов;</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участие в управлении учреждением  в предусмотренных Трудовым кодексом и иными федеральными законами и коллективным договором формах;</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защиту своих прав, свобод и законных интересов всеми не запрещенными законом способами;</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разрешение индивидуальных и коллективных трудовых споров в порядке, установленном Трудовым кодексом, иными федеральными законами;</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возмещение вреда, причиненного ему в связи с исполнением трудовых обязанностей, и компенсацию морального вреда в порядке, установленном настоящим Кодексом, иными федеральными и региональными законами;</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обязательное медицинское и социальное страхование в случаях, предусмотренных федеральными законами.</w:t>
      </w:r>
    </w:p>
    <w:p w:rsidR="002D38D5" w:rsidRPr="00F82967" w:rsidRDefault="002D38D5" w:rsidP="00C25AB2">
      <w:pPr>
        <w:spacing w:before="120" w:after="120" w:line="240" w:lineRule="auto"/>
        <w:ind w:firstLine="709"/>
        <w:jc w:val="both"/>
        <w:rPr>
          <w:rFonts w:ascii="Times New Roman" w:hAnsi="Times New Roman"/>
          <w:b/>
          <w:sz w:val="26"/>
          <w:szCs w:val="26"/>
        </w:rPr>
      </w:pPr>
      <w:r w:rsidRPr="00F82967">
        <w:rPr>
          <w:rFonts w:ascii="Times New Roman" w:hAnsi="Times New Roman"/>
          <w:sz w:val="26"/>
          <w:szCs w:val="26"/>
        </w:rPr>
        <w:t xml:space="preserve">1.8. </w:t>
      </w:r>
      <w:r w:rsidRPr="00F82967">
        <w:rPr>
          <w:rFonts w:ascii="Times New Roman" w:hAnsi="Times New Roman"/>
          <w:b/>
          <w:sz w:val="26"/>
          <w:szCs w:val="26"/>
        </w:rPr>
        <w:t>Работник обязан:</w:t>
      </w:r>
    </w:p>
    <w:p w:rsidR="002D38D5" w:rsidRPr="00F82967" w:rsidRDefault="002D38D5" w:rsidP="00C25AB2">
      <w:pPr>
        <w:spacing w:after="0" w:line="240" w:lineRule="auto"/>
        <w:ind w:firstLine="709"/>
        <w:jc w:val="both"/>
        <w:rPr>
          <w:rFonts w:ascii="Times New Roman" w:hAnsi="Times New Roman"/>
          <w:sz w:val="26"/>
          <w:szCs w:val="26"/>
        </w:rPr>
      </w:pPr>
      <w:r>
        <w:rPr>
          <w:rFonts w:ascii="Times New Roman" w:hAnsi="Times New Roman"/>
          <w:sz w:val="26"/>
          <w:szCs w:val="26"/>
        </w:rPr>
        <w:t>- соблюдать П</w:t>
      </w:r>
      <w:r w:rsidRPr="00F82967">
        <w:rPr>
          <w:rFonts w:ascii="Times New Roman" w:hAnsi="Times New Roman"/>
          <w:sz w:val="26"/>
          <w:szCs w:val="26"/>
        </w:rPr>
        <w:t>равила внутреннего трудового распорядка, установленный режим труда и отдыха, правила и инструкции по охране труда;</w:t>
      </w:r>
    </w:p>
    <w:p w:rsidR="002D38D5" w:rsidRPr="00D56EA4" w:rsidRDefault="002D38D5" w:rsidP="00C25AB2">
      <w:pPr>
        <w:spacing w:after="0" w:line="240" w:lineRule="auto"/>
        <w:ind w:firstLine="709"/>
        <w:jc w:val="both"/>
        <w:rPr>
          <w:rFonts w:ascii="Times New Roman" w:hAnsi="Times New Roman"/>
          <w:sz w:val="26"/>
          <w:szCs w:val="26"/>
        </w:rPr>
      </w:pPr>
      <w:r w:rsidRPr="00D56EA4">
        <w:rPr>
          <w:rFonts w:ascii="Times New Roman" w:hAnsi="Times New Roman"/>
          <w:sz w:val="26"/>
          <w:szCs w:val="26"/>
        </w:rPr>
        <w:t>- соблюдать трудовую дисциплину, добросовестно исполнять свои должностные обязанности;</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беречь имущество организации, заботиться об экономии электроэнергии и других ресурсов;</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создавать и сохранять благоприятный психологический климат в коллективе, уважать права друг друга;</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lastRenderedPageBreak/>
        <w:t>- соблюдать надлежащий порядок и чистоту в документах и на рабочем месте.</w:t>
      </w:r>
    </w:p>
    <w:p w:rsidR="002D38D5" w:rsidRPr="00F82967" w:rsidRDefault="002D38D5" w:rsidP="00C25AB2">
      <w:pPr>
        <w:pStyle w:val="3"/>
        <w:spacing w:before="120" w:beforeAutospacing="0" w:after="120" w:afterAutospacing="0"/>
        <w:ind w:firstLine="709"/>
        <w:jc w:val="both"/>
        <w:rPr>
          <w:rFonts w:ascii="Times New Roman" w:hAnsi="Times New Roman"/>
        </w:rPr>
      </w:pPr>
      <w:r w:rsidRPr="00F82967">
        <w:rPr>
          <w:rFonts w:ascii="Times New Roman" w:hAnsi="Times New Roman"/>
        </w:rPr>
        <w:t>2. Рабочее время, время отдыха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w:t>
      </w:r>
      <w:r w:rsidRPr="00F82967">
        <w:rPr>
          <w:rFonts w:ascii="Times New Roman" w:hAnsi="Times New Roman"/>
          <w:sz w:val="26"/>
          <w:szCs w:val="26"/>
        </w:rPr>
        <w:t> </w:t>
      </w:r>
      <w:r w:rsidRPr="00F82967">
        <w:rPr>
          <w:rFonts w:ascii="Times New Roman" w:hAnsi="Times New Roman"/>
          <w:sz w:val="26"/>
          <w:szCs w:val="26"/>
          <w:lang w:val="ru-RU"/>
        </w:rPr>
        <w:t xml:space="preserve">Продолжительность ежедневной работы (смены) определяется Правилами внутреннего трудового распорядка, утвержденными общим собранием (конференцией) трудового коллектива. Нормальная продолжительность рабочего времени не может превышать 40 (сорок) часов в неделю для мужчин и 36 часов в </w:t>
      </w:r>
      <w:r>
        <w:rPr>
          <w:rFonts w:ascii="Times New Roman" w:hAnsi="Times New Roman"/>
          <w:sz w:val="26"/>
          <w:szCs w:val="26"/>
          <w:lang w:val="ru-RU"/>
        </w:rPr>
        <w:t>неделю для женщин,</w:t>
      </w:r>
      <w:r w:rsidRPr="00F82967">
        <w:rPr>
          <w:rFonts w:ascii="Times New Roman" w:hAnsi="Times New Roman"/>
          <w:sz w:val="26"/>
          <w:szCs w:val="26"/>
          <w:lang w:val="ru-RU"/>
        </w:rPr>
        <w:t xml:space="preserve"> работающим в ГБУ АО «Зейский социальный приют для дете</w:t>
      </w:r>
      <w:r>
        <w:rPr>
          <w:rFonts w:ascii="Times New Roman" w:hAnsi="Times New Roman"/>
          <w:sz w:val="26"/>
          <w:szCs w:val="26"/>
          <w:lang w:val="ru-RU"/>
        </w:rPr>
        <w:t>й «Солнечный»</w:t>
      </w:r>
      <w:r w:rsidRPr="00F82967">
        <w:rPr>
          <w:rFonts w:ascii="Times New Roman" w:hAnsi="Times New Roman"/>
          <w:sz w:val="26"/>
          <w:szCs w:val="26"/>
          <w:lang w:val="ru-RU"/>
        </w:rPr>
        <w:t xml:space="preserve">.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2.2.</w:t>
      </w:r>
      <w:r w:rsidRPr="00F82967">
        <w:rPr>
          <w:rFonts w:ascii="Times New Roman" w:hAnsi="Times New Roman"/>
          <w:sz w:val="26"/>
          <w:szCs w:val="26"/>
        </w:rPr>
        <w:t> </w:t>
      </w:r>
      <w:r w:rsidRPr="00F82967">
        <w:rPr>
          <w:rFonts w:ascii="Times New Roman" w:hAnsi="Times New Roman"/>
          <w:sz w:val="26"/>
          <w:szCs w:val="26"/>
          <w:lang w:val="ru-RU"/>
        </w:rPr>
        <w:t>Применяется следующая продолжительность рабочей недели: пятидневная рабочая неделя с двумя выходными днями. Выходными днями являются</w:t>
      </w:r>
      <w:r w:rsidRPr="00F82967">
        <w:rPr>
          <w:rFonts w:ascii="Times New Roman" w:hAnsi="Times New Roman"/>
          <w:sz w:val="26"/>
          <w:szCs w:val="26"/>
        </w:rPr>
        <w:t> </w:t>
      </w:r>
      <w:r w:rsidRPr="00F82967">
        <w:rPr>
          <w:rFonts w:ascii="Times New Roman" w:hAnsi="Times New Roman"/>
          <w:sz w:val="26"/>
          <w:szCs w:val="26"/>
          <w:lang w:val="ru-RU"/>
        </w:rPr>
        <w:t xml:space="preserve">суббота и воскресенье.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2.3.</w:t>
      </w:r>
      <w:r w:rsidRPr="00F82967">
        <w:rPr>
          <w:rFonts w:ascii="Times New Roman" w:hAnsi="Times New Roman"/>
          <w:sz w:val="26"/>
          <w:szCs w:val="26"/>
        </w:rPr>
        <w:t> </w:t>
      </w:r>
      <w:r w:rsidRPr="00F82967">
        <w:rPr>
          <w:rFonts w:ascii="Times New Roman" w:hAnsi="Times New Roman"/>
          <w:sz w:val="26"/>
          <w:szCs w:val="26"/>
          <w:lang w:val="ru-RU"/>
        </w:rPr>
        <w:t>Режим рабочего времени и вре</w:t>
      </w:r>
      <w:r>
        <w:rPr>
          <w:rFonts w:ascii="Times New Roman" w:hAnsi="Times New Roman"/>
          <w:sz w:val="26"/>
          <w:szCs w:val="26"/>
          <w:lang w:val="ru-RU"/>
        </w:rPr>
        <w:t>мени отдыха конкретизируется в П</w:t>
      </w:r>
      <w:r w:rsidRPr="00F82967">
        <w:rPr>
          <w:rFonts w:ascii="Times New Roman" w:hAnsi="Times New Roman"/>
          <w:sz w:val="26"/>
          <w:szCs w:val="26"/>
          <w:lang w:val="ru-RU"/>
        </w:rPr>
        <w:t>равилах внутреннего трудового распорядка, графиках сменности, графиках отпусков.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2.4.</w:t>
      </w:r>
      <w:r w:rsidRPr="00F82967">
        <w:rPr>
          <w:rFonts w:ascii="Times New Roman" w:hAnsi="Times New Roman"/>
          <w:sz w:val="26"/>
          <w:szCs w:val="26"/>
        </w:rPr>
        <w:t> </w:t>
      </w:r>
      <w:r w:rsidRPr="00F82967">
        <w:rPr>
          <w:rFonts w:ascii="Times New Roman" w:hAnsi="Times New Roman"/>
          <w:sz w:val="26"/>
          <w:szCs w:val="26"/>
          <w:lang w:val="ru-RU"/>
        </w:rPr>
        <w:t>"Работодатель"</w:t>
      </w:r>
      <w:r w:rsidRPr="00F82967">
        <w:rPr>
          <w:rFonts w:ascii="Times New Roman" w:hAnsi="Times New Roman"/>
          <w:sz w:val="26"/>
          <w:szCs w:val="26"/>
        </w:rPr>
        <w:t> </w:t>
      </w:r>
      <w:r w:rsidRPr="00F82967">
        <w:rPr>
          <w:rFonts w:ascii="Times New Roman" w:hAnsi="Times New Roman"/>
          <w:sz w:val="26"/>
          <w:szCs w:val="26"/>
          <w:lang w:val="ru-RU"/>
        </w:rPr>
        <w:t>вправе</w:t>
      </w:r>
      <w:r w:rsidRPr="00F82967">
        <w:rPr>
          <w:rFonts w:ascii="Times New Roman" w:hAnsi="Times New Roman"/>
          <w:sz w:val="26"/>
          <w:szCs w:val="26"/>
        </w:rPr>
        <w:t> </w:t>
      </w:r>
      <w:r w:rsidRPr="00F82967">
        <w:rPr>
          <w:rFonts w:ascii="Times New Roman" w:hAnsi="Times New Roman"/>
          <w:sz w:val="26"/>
          <w:szCs w:val="26"/>
          <w:lang w:val="ru-RU"/>
        </w:rPr>
        <w:t>увеличить продолжительность ежедневной работы (смены) по сравнению с продолжительностью ежедневной работы (смены), установленной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и гигиенических нормативов условий труда, установленных трудовым законодательством РФ. Размер увеличения продолжительности ежедневной работы (смены) определяется локальными нормативными актами.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2.5.</w:t>
      </w:r>
      <w:r w:rsidRPr="00F82967">
        <w:rPr>
          <w:rFonts w:ascii="Times New Roman" w:hAnsi="Times New Roman"/>
          <w:sz w:val="26"/>
          <w:szCs w:val="26"/>
        </w:rPr>
        <w:t> </w:t>
      </w:r>
      <w:r w:rsidRPr="00F82967">
        <w:rPr>
          <w:rFonts w:ascii="Times New Roman" w:hAnsi="Times New Roman"/>
          <w:sz w:val="26"/>
          <w:szCs w:val="26"/>
          <w:lang w:val="ru-RU"/>
        </w:rPr>
        <w:t>"Работодатель" сокращает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на количество часов  в неделю.</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2.6.</w:t>
      </w:r>
      <w:r w:rsidRPr="00F82967">
        <w:rPr>
          <w:rFonts w:ascii="Times New Roman" w:hAnsi="Times New Roman"/>
          <w:sz w:val="26"/>
          <w:szCs w:val="26"/>
        </w:rPr>
        <w:t> </w:t>
      </w:r>
      <w:r w:rsidRPr="00F82967">
        <w:rPr>
          <w:rFonts w:ascii="Times New Roman" w:hAnsi="Times New Roman"/>
          <w:sz w:val="26"/>
          <w:szCs w:val="26"/>
          <w:lang w:val="ru-RU"/>
        </w:rPr>
        <w:t>Отдельные должности</w:t>
      </w:r>
      <w:r w:rsidRPr="00F82967">
        <w:rPr>
          <w:rFonts w:ascii="Times New Roman" w:hAnsi="Times New Roman"/>
          <w:sz w:val="26"/>
          <w:szCs w:val="26"/>
        </w:rPr>
        <w:t> </w:t>
      </w:r>
      <w:r w:rsidRPr="00F82967">
        <w:rPr>
          <w:rFonts w:ascii="Times New Roman" w:hAnsi="Times New Roman"/>
          <w:sz w:val="26"/>
          <w:szCs w:val="26"/>
          <w:lang w:val="ru-RU"/>
        </w:rPr>
        <w:t>"Работников"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только с письменного согласия работника. Должности "Работников", которым может устанавливаться ненормированный рабочий день, указаны в</w:t>
      </w:r>
      <w:r w:rsidRPr="00F82967">
        <w:rPr>
          <w:rFonts w:ascii="Times New Roman" w:hAnsi="Times New Roman"/>
          <w:sz w:val="26"/>
          <w:szCs w:val="26"/>
        </w:rPr>
        <w:t> </w:t>
      </w:r>
      <w:r w:rsidRPr="00F82967">
        <w:rPr>
          <w:rFonts w:ascii="Times New Roman" w:hAnsi="Times New Roman"/>
          <w:sz w:val="26"/>
          <w:szCs w:val="26"/>
          <w:lang w:val="ru-RU"/>
        </w:rPr>
        <w:t>"Перечне должностей работников с ненормированным рабочим днем" (</w:t>
      </w:r>
      <w:r w:rsidRPr="006B1DA2">
        <w:rPr>
          <w:rFonts w:ascii="Times New Roman" w:hAnsi="Times New Roman"/>
          <w:sz w:val="26"/>
          <w:szCs w:val="26"/>
          <w:lang w:val="ru-RU"/>
        </w:rPr>
        <w:t xml:space="preserve">Приложение № </w:t>
      </w:r>
      <w:r w:rsidR="006B1DA2" w:rsidRPr="006B1DA2">
        <w:rPr>
          <w:rFonts w:ascii="Times New Roman" w:hAnsi="Times New Roman"/>
          <w:sz w:val="26"/>
          <w:szCs w:val="26"/>
          <w:lang w:val="ru-RU"/>
        </w:rPr>
        <w:t>3</w:t>
      </w:r>
      <w:r w:rsidRPr="006B1DA2">
        <w:rPr>
          <w:rFonts w:ascii="Times New Roman" w:hAnsi="Times New Roman"/>
          <w:b/>
          <w:color w:val="FF0000"/>
          <w:sz w:val="26"/>
          <w:szCs w:val="26"/>
          <w:lang w:val="ru-RU"/>
        </w:rPr>
        <w:t xml:space="preserve"> </w:t>
      </w:r>
      <w:r w:rsidRPr="00F82967">
        <w:rPr>
          <w:rFonts w:ascii="Times New Roman" w:hAnsi="Times New Roman"/>
          <w:sz w:val="26"/>
          <w:szCs w:val="26"/>
          <w:lang w:val="ru-RU"/>
        </w:rPr>
        <w:t xml:space="preserve"> к "Договору"), являющимся неотъемлемой частью "Договора".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2.7.</w:t>
      </w:r>
      <w:r w:rsidRPr="00F82967">
        <w:rPr>
          <w:rFonts w:ascii="Times New Roman" w:hAnsi="Times New Roman"/>
          <w:sz w:val="26"/>
          <w:szCs w:val="26"/>
        </w:rPr>
        <w:t> </w:t>
      </w:r>
      <w:r w:rsidRPr="00F82967">
        <w:rPr>
          <w:rFonts w:ascii="Times New Roman" w:hAnsi="Times New Roman"/>
          <w:sz w:val="26"/>
          <w:szCs w:val="26"/>
          <w:lang w:val="ru-RU"/>
        </w:rPr>
        <w:t>Работник может быть привлечен к работе в установленный для него день отдыха только с его письменного согласия и на основании письменного приказа руководителя в случаях, предусмотренных трудовым законодательством</w:t>
      </w:r>
      <w:r w:rsidRPr="00F82967">
        <w:rPr>
          <w:rFonts w:ascii="Times New Roman" w:hAnsi="Times New Roman"/>
          <w:sz w:val="26"/>
          <w:szCs w:val="26"/>
        </w:rPr>
        <w:t> </w:t>
      </w:r>
      <w:r w:rsidRPr="00F82967">
        <w:rPr>
          <w:rFonts w:ascii="Times New Roman" w:hAnsi="Times New Roman"/>
          <w:sz w:val="26"/>
          <w:szCs w:val="26"/>
          <w:lang w:val="ru-RU"/>
        </w:rPr>
        <w:t>РФ, а в иных случаях также с учетом мнения "Представительного органа". Привлечение к работе в сверхурочное время допускается в порядке и случаях, предусмотренных действующим законодательством и только  с письменного согласия работника.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2.8. Сверхурочные часы не должны превышать для каждого работника четырех часов в течение двух дней подряд </w:t>
      </w:r>
      <w:r w:rsidRPr="00D56EA4">
        <w:rPr>
          <w:rFonts w:ascii="Times New Roman" w:hAnsi="Times New Roman"/>
          <w:sz w:val="26"/>
          <w:szCs w:val="26"/>
          <w:lang w:val="ru-RU"/>
        </w:rPr>
        <w:t>и 120</w:t>
      </w:r>
      <w:r w:rsidRPr="00F82967">
        <w:rPr>
          <w:rFonts w:ascii="Times New Roman" w:hAnsi="Times New Roman"/>
          <w:sz w:val="26"/>
          <w:szCs w:val="26"/>
          <w:lang w:val="ru-RU"/>
        </w:rPr>
        <w:t xml:space="preserve"> часов в год. Работодатель обязан обеспечить точный учет сверхурочных работ, выполненных каждым работником с письменного заявления работника и с изданием приказа о работе сверхурочно.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2.9. Размер доплат за совмещение профессий (должностей), за расширение</w:t>
      </w:r>
      <w:r>
        <w:rPr>
          <w:rFonts w:ascii="Times New Roman" w:hAnsi="Times New Roman"/>
          <w:sz w:val="26"/>
          <w:szCs w:val="26"/>
          <w:lang w:val="ru-RU"/>
        </w:rPr>
        <w:t xml:space="preserve"> зон обслуживания, за увеличение</w:t>
      </w:r>
      <w:r w:rsidRPr="00F82967">
        <w:rPr>
          <w:rFonts w:ascii="Times New Roman" w:hAnsi="Times New Roman"/>
          <w:sz w:val="26"/>
          <w:szCs w:val="26"/>
          <w:lang w:val="ru-RU"/>
        </w:rPr>
        <w:t xml:space="preserve">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2.10.</w:t>
      </w:r>
      <w:r w:rsidRPr="00F82967">
        <w:rPr>
          <w:rFonts w:ascii="Times New Roman" w:hAnsi="Times New Roman"/>
          <w:sz w:val="26"/>
          <w:szCs w:val="26"/>
        </w:rPr>
        <w:t> </w:t>
      </w:r>
      <w:r w:rsidRPr="00F82967">
        <w:rPr>
          <w:rFonts w:ascii="Times New Roman" w:hAnsi="Times New Roman"/>
          <w:sz w:val="26"/>
          <w:szCs w:val="26"/>
          <w:lang w:val="ru-RU"/>
        </w:rPr>
        <w:t xml:space="preserve">Для женщин, работающих в районах Крайнего Севера и приравненных к ним местностях, устанавливается 36 (тридцати шести) часовая рабочая неделя, если меньшая продолжительность рабочей недели не предусмотрена для них федеральными законами. При этом заработная плата выплачивается в том же размере, что и при полной рабочей неделе.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2.11. Нормальная продолжительность рабочего времени сокращается на: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- 16 часов в неделю – для работников в возрасте до 16 лет;</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- 5 часов в неделю – для работников, являющихся инвалидами 1 и 2 группы;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 </w:t>
      </w:r>
      <w:r w:rsidR="006B1DA2">
        <w:rPr>
          <w:rFonts w:ascii="Times New Roman" w:hAnsi="Times New Roman"/>
          <w:sz w:val="26"/>
          <w:szCs w:val="26"/>
          <w:lang w:val="ru-RU"/>
        </w:rPr>
        <w:t>5</w:t>
      </w:r>
      <w:r w:rsidRPr="00F82967">
        <w:rPr>
          <w:rFonts w:ascii="Times New Roman" w:hAnsi="Times New Roman"/>
          <w:sz w:val="26"/>
          <w:szCs w:val="26"/>
          <w:lang w:val="ru-RU"/>
        </w:rPr>
        <w:t xml:space="preserve"> час</w:t>
      </w:r>
      <w:r w:rsidR="006B1DA2">
        <w:rPr>
          <w:rFonts w:ascii="Times New Roman" w:hAnsi="Times New Roman"/>
          <w:sz w:val="26"/>
          <w:szCs w:val="26"/>
          <w:lang w:val="ru-RU"/>
        </w:rPr>
        <w:t>ов</w:t>
      </w:r>
      <w:r w:rsidRPr="00F82967">
        <w:rPr>
          <w:rFonts w:ascii="Times New Roman" w:hAnsi="Times New Roman"/>
          <w:sz w:val="26"/>
          <w:szCs w:val="26"/>
          <w:lang w:val="ru-RU"/>
        </w:rPr>
        <w:t xml:space="preserve"> в неделю – для работников в возрасте от 16 до 18 лет;</w:t>
      </w:r>
    </w:p>
    <w:p w:rsidR="002D38D5" w:rsidRPr="00A10A1B"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- 4 часа в неделю и более – для работников, занятых на работах с вредными и (или) опасными условиями труда, в порядке, установленном Правительством РФ, и </w:t>
      </w:r>
      <w:r w:rsidRPr="00A10A1B">
        <w:rPr>
          <w:rFonts w:ascii="Times New Roman" w:hAnsi="Times New Roman"/>
          <w:sz w:val="26"/>
          <w:szCs w:val="26"/>
          <w:lang w:val="ru-RU"/>
        </w:rPr>
        <w:t>других категорий работников</w:t>
      </w:r>
      <w:r w:rsidR="00D56EA4">
        <w:rPr>
          <w:rFonts w:ascii="Times New Roman" w:hAnsi="Times New Roman"/>
          <w:sz w:val="26"/>
          <w:szCs w:val="26"/>
          <w:lang w:val="ru-RU"/>
        </w:rPr>
        <w:t>,</w:t>
      </w:r>
      <w:r w:rsidR="002146F1">
        <w:rPr>
          <w:rFonts w:ascii="Times New Roman" w:hAnsi="Times New Roman"/>
          <w:sz w:val="26"/>
          <w:szCs w:val="26"/>
          <w:lang w:val="ru-RU"/>
        </w:rPr>
        <w:t xml:space="preserve"> </w:t>
      </w:r>
      <w:r w:rsidRPr="00A10A1B">
        <w:rPr>
          <w:rFonts w:ascii="Times New Roman" w:hAnsi="Times New Roman"/>
          <w:sz w:val="26"/>
          <w:szCs w:val="26"/>
          <w:lang w:val="ru-RU"/>
        </w:rPr>
        <w:t>согласно Трудового Кодекса РФ.</w:t>
      </w:r>
    </w:p>
    <w:p w:rsidR="002D38D5" w:rsidRPr="009D4635" w:rsidRDefault="002D38D5" w:rsidP="00C25AB2">
      <w:pPr>
        <w:pStyle w:val="a4"/>
        <w:spacing w:before="0" w:after="0"/>
        <w:ind w:firstLine="709"/>
        <w:rPr>
          <w:rFonts w:ascii="Times New Roman" w:hAnsi="Times New Roman"/>
          <w:color w:val="FF0000"/>
          <w:sz w:val="26"/>
          <w:szCs w:val="26"/>
          <w:lang w:val="ru-RU"/>
        </w:rPr>
      </w:pPr>
      <w:r w:rsidRPr="00A10A1B">
        <w:rPr>
          <w:rFonts w:ascii="Times New Roman" w:hAnsi="Times New Roman"/>
          <w:sz w:val="26"/>
          <w:szCs w:val="26"/>
          <w:lang w:val="ru-RU"/>
        </w:rPr>
        <w:t>2.12</w:t>
      </w:r>
      <w:r w:rsidRPr="00D56EA4">
        <w:rPr>
          <w:rFonts w:ascii="Times New Roman" w:hAnsi="Times New Roman"/>
          <w:sz w:val="26"/>
          <w:szCs w:val="26"/>
          <w:lang w:val="ru-RU"/>
        </w:rPr>
        <w:t>. В течение рабочего дня (смены) работнику должен быть предоставлен перерыв для отдыха и питания не более 2-х часов и не менее 30 минут.</w:t>
      </w:r>
    </w:p>
    <w:p w:rsidR="002D38D5" w:rsidRPr="00A10A1B" w:rsidRDefault="002D38D5" w:rsidP="00C25AB2">
      <w:pPr>
        <w:pStyle w:val="a4"/>
        <w:spacing w:before="0" w:after="0"/>
        <w:ind w:firstLine="709"/>
        <w:rPr>
          <w:rFonts w:ascii="Times New Roman" w:hAnsi="Times New Roman"/>
          <w:sz w:val="26"/>
          <w:szCs w:val="26"/>
          <w:lang w:val="ru-RU"/>
        </w:rPr>
      </w:pPr>
      <w:r w:rsidRPr="00A10A1B">
        <w:rPr>
          <w:rFonts w:ascii="Times New Roman" w:hAnsi="Times New Roman"/>
          <w:sz w:val="26"/>
          <w:szCs w:val="26"/>
          <w:lang w:val="ru-RU"/>
        </w:rPr>
        <w:t xml:space="preserve">2.13. </w:t>
      </w:r>
      <w:r w:rsidR="002146F1">
        <w:rPr>
          <w:rFonts w:ascii="Times New Roman" w:hAnsi="Times New Roman"/>
          <w:sz w:val="26"/>
          <w:szCs w:val="26"/>
          <w:lang w:val="ru-RU"/>
        </w:rPr>
        <w:t>Для работников, работающих за пределами нормальной продолжительности рабочего времени (более 36 часов для женщин и 40 часов для мужчин</w:t>
      </w:r>
      <w:r w:rsidR="00E53F2A">
        <w:rPr>
          <w:rFonts w:ascii="Times New Roman" w:hAnsi="Times New Roman"/>
          <w:sz w:val="26"/>
          <w:szCs w:val="26"/>
          <w:lang w:val="ru-RU"/>
        </w:rPr>
        <w:t>): воспитателей, помощников воспитателей, сторожей (вахтеров), кухонных рабочих, поваров, уборщиц служебных помещений, фельдшеров, музыкального руководителя,</w:t>
      </w:r>
      <w:r w:rsidR="005D492B">
        <w:rPr>
          <w:rFonts w:ascii="Times New Roman" w:hAnsi="Times New Roman"/>
          <w:sz w:val="26"/>
          <w:szCs w:val="26"/>
          <w:lang w:val="ru-RU"/>
        </w:rPr>
        <w:t xml:space="preserve"> водитель автомобиля ГАЗ «Соболь» В 620</w:t>
      </w:r>
      <w:r w:rsidR="00E53F2A">
        <w:rPr>
          <w:rFonts w:ascii="Times New Roman" w:hAnsi="Times New Roman"/>
          <w:sz w:val="26"/>
          <w:szCs w:val="26"/>
          <w:lang w:val="ru-RU"/>
        </w:rPr>
        <w:t xml:space="preserve"> устанавливается сменный режим работы с использованием суммированного учета рабочего времени, определяемый условиями: учетный период – один квартал. При суммированном учете рабочего времени по итогам квартала количество сверхурочных часов определяется как разница между фактическим отработанным временем и нормой часов.</w:t>
      </w:r>
    </w:p>
    <w:p w:rsidR="002D38D5" w:rsidRPr="00A10A1B" w:rsidRDefault="002D38D5" w:rsidP="00C25AB2">
      <w:pPr>
        <w:pStyle w:val="a4"/>
        <w:spacing w:before="0" w:after="0"/>
        <w:ind w:firstLine="709"/>
        <w:rPr>
          <w:rFonts w:ascii="Times New Roman" w:hAnsi="Times New Roman"/>
          <w:sz w:val="26"/>
          <w:szCs w:val="26"/>
          <w:lang w:val="ru-RU"/>
        </w:rPr>
      </w:pPr>
      <w:r w:rsidRPr="00A10A1B">
        <w:rPr>
          <w:rFonts w:ascii="Times New Roman" w:hAnsi="Times New Roman"/>
          <w:sz w:val="26"/>
          <w:szCs w:val="26"/>
          <w:lang w:val="ru-RU"/>
        </w:rPr>
        <w:t>2.14.</w:t>
      </w:r>
      <w:r w:rsidRPr="00A10A1B">
        <w:rPr>
          <w:rFonts w:ascii="Times New Roman" w:hAnsi="Times New Roman"/>
          <w:sz w:val="26"/>
          <w:szCs w:val="26"/>
        </w:rPr>
        <w:t> </w:t>
      </w:r>
      <w:r w:rsidRPr="00A10A1B">
        <w:rPr>
          <w:rFonts w:ascii="Times New Roman" w:hAnsi="Times New Roman"/>
          <w:sz w:val="26"/>
          <w:szCs w:val="26"/>
          <w:lang w:val="ru-RU"/>
        </w:rPr>
        <w:t>За работником сохраняется место работы, когда работник фактически не работал в следующих случаях: болезнь, отпуск, учебный отпуск, отпуск без сохранения заработной платы, отпуска по беременности и родам, отпуска по уходу за ребенком до достижения им 1,5 и 3-х лет.</w:t>
      </w:r>
    </w:p>
    <w:p w:rsidR="002D38D5" w:rsidRDefault="002D38D5" w:rsidP="00A10A1B">
      <w:pPr>
        <w:pStyle w:val="a4"/>
        <w:spacing w:before="0" w:after="0"/>
        <w:ind w:firstLine="709"/>
        <w:rPr>
          <w:rFonts w:ascii="Times New Roman" w:hAnsi="Times New Roman"/>
          <w:sz w:val="26"/>
          <w:szCs w:val="26"/>
          <w:lang w:val="ru-RU"/>
        </w:rPr>
      </w:pPr>
      <w:r w:rsidRPr="00A10A1B">
        <w:rPr>
          <w:rFonts w:ascii="Times New Roman" w:hAnsi="Times New Roman"/>
          <w:sz w:val="26"/>
          <w:szCs w:val="26"/>
          <w:lang w:val="ru-RU"/>
        </w:rPr>
        <w:t>2.15.Всем "Работникам" предоставляется ежегодный основной оплачиваемый отпуск продолжительностью 28 календарных дней, в соответствии с графиком отпусков, который составляется и утверждается "Работодателем" ежегодно до 20 декабря текущего года, с учетом мнения "Представительного органа" не позднее, чем за 2 (две) недели до наступления календарного года. Все виды оплачиваемых дополнительных отпусков суммируются с основным оплачиваемым отпуском. Работник вправе получить очередной оплачиваемый отпуск, как в полном объеме, так и по частям согласовав его с Работодателем. По просьбе Работника очередной отпу</w:t>
      </w:r>
      <w:r>
        <w:rPr>
          <w:rFonts w:ascii="Times New Roman" w:hAnsi="Times New Roman"/>
          <w:sz w:val="26"/>
          <w:szCs w:val="26"/>
          <w:lang w:val="ru-RU"/>
        </w:rPr>
        <w:t>ск может быть разделен на част</w:t>
      </w:r>
      <w:r w:rsidRPr="00A10A1B">
        <w:rPr>
          <w:rFonts w:ascii="Times New Roman" w:hAnsi="Times New Roman"/>
          <w:sz w:val="26"/>
          <w:szCs w:val="26"/>
          <w:lang w:val="ru-RU"/>
        </w:rPr>
        <w:t>и</w:t>
      </w:r>
      <w:r w:rsidRPr="00A10A1B">
        <w:rPr>
          <w:rFonts w:ascii="Times New Roman" w:hAnsi="Times New Roman"/>
          <w:b/>
          <w:sz w:val="26"/>
          <w:szCs w:val="26"/>
          <w:lang w:val="ru-RU"/>
        </w:rPr>
        <w:t>,</w:t>
      </w:r>
      <w:r w:rsidRPr="00A10A1B">
        <w:rPr>
          <w:rFonts w:ascii="Times New Roman" w:hAnsi="Times New Roman"/>
          <w:sz w:val="26"/>
          <w:szCs w:val="26"/>
          <w:lang w:val="ru-RU"/>
        </w:rPr>
        <w:t xml:space="preserve"> при этом одна из частей должна быть не менее 14 календарных дней.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2.16.</w:t>
      </w:r>
      <w:r w:rsidRPr="00F82967">
        <w:rPr>
          <w:rFonts w:ascii="Times New Roman" w:hAnsi="Times New Roman"/>
          <w:sz w:val="26"/>
          <w:szCs w:val="26"/>
        </w:rPr>
        <w:t> </w:t>
      </w:r>
      <w:r w:rsidRPr="00F82967">
        <w:rPr>
          <w:rFonts w:ascii="Times New Roman" w:hAnsi="Times New Roman"/>
          <w:sz w:val="26"/>
          <w:szCs w:val="26"/>
          <w:lang w:val="ru-RU"/>
        </w:rPr>
        <w:t>Право на использование ежегодного отпуска за первый год работы возникает у работника по истечении 6 (шести) месяцев его непрерывной работы. По желанию работника, супруга которого находится в отпуске по беременности и родам, ему предоставляется ежегодный отпуск независимо от времени его непрерывной работы.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2.17.</w:t>
      </w:r>
      <w:r w:rsidRPr="00F82967">
        <w:rPr>
          <w:rFonts w:ascii="Times New Roman" w:hAnsi="Times New Roman"/>
          <w:sz w:val="26"/>
          <w:szCs w:val="26"/>
        </w:rPr>
        <w:t> </w:t>
      </w:r>
      <w:r w:rsidRPr="00F82967">
        <w:rPr>
          <w:rFonts w:ascii="Times New Roman" w:hAnsi="Times New Roman"/>
          <w:sz w:val="26"/>
          <w:szCs w:val="26"/>
          <w:lang w:val="ru-RU"/>
        </w:rPr>
        <w:t>"Работодатель" обязуется предоставить дополнительные оплачиваемые отпуска: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2.17.1.</w:t>
      </w:r>
      <w:r w:rsidRPr="00F82967">
        <w:rPr>
          <w:rFonts w:ascii="Times New Roman" w:hAnsi="Times New Roman"/>
          <w:sz w:val="26"/>
          <w:szCs w:val="26"/>
        </w:rPr>
        <w:t> </w:t>
      </w:r>
      <w:r w:rsidRPr="00F82967">
        <w:rPr>
          <w:rFonts w:ascii="Times New Roman" w:hAnsi="Times New Roman"/>
          <w:sz w:val="26"/>
          <w:szCs w:val="26"/>
          <w:lang w:val="ru-RU"/>
        </w:rPr>
        <w:t>"Работникам" с ненормированным рабочим днем продолжительностью</w:t>
      </w:r>
      <w:r w:rsidRPr="00F82967">
        <w:rPr>
          <w:rFonts w:ascii="Times New Roman" w:hAnsi="Times New Roman"/>
          <w:sz w:val="26"/>
          <w:szCs w:val="26"/>
        </w:rPr>
        <w:t> </w:t>
      </w:r>
      <w:r w:rsidRPr="00F82967">
        <w:rPr>
          <w:rFonts w:ascii="Times New Roman" w:hAnsi="Times New Roman"/>
          <w:sz w:val="26"/>
          <w:szCs w:val="26"/>
          <w:lang w:val="ru-RU"/>
        </w:rPr>
        <w:t>не менее 3 календарных дней;</w:t>
      </w:r>
    </w:p>
    <w:p w:rsidR="008C482E" w:rsidRDefault="008C482E" w:rsidP="00C25AB2">
      <w:pPr>
        <w:pStyle w:val="a4"/>
        <w:spacing w:before="0" w:after="0"/>
        <w:ind w:firstLine="709"/>
        <w:rPr>
          <w:rFonts w:ascii="Times New Roman" w:hAnsi="Times New Roman"/>
          <w:sz w:val="26"/>
          <w:szCs w:val="26"/>
          <w:lang w:val="ru-RU"/>
        </w:rPr>
      </w:pPr>
    </w:p>
    <w:p w:rsidR="008C482E" w:rsidRDefault="008C482E" w:rsidP="00C25AB2">
      <w:pPr>
        <w:pStyle w:val="a4"/>
        <w:spacing w:before="0" w:after="0"/>
        <w:ind w:firstLine="709"/>
        <w:rPr>
          <w:rFonts w:ascii="Times New Roman" w:hAnsi="Times New Roman"/>
          <w:sz w:val="26"/>
          <w:szCs w:val="26"/>
          <w:lang w:val="ru-RU"/>
        </w:rPr>
      </w:pPr>
    </w:p>
    <w:p w:rsidR="008C482E" w:rsidRDefault="008C482E" w:rsidP="00C25AB2">
      <w:pPr>
        <w:pStyle w:val="a4"/>
        <w:spacing w:before="0" w:after="0"/>
        <w:ind w:firstLine="709"/>
        <w:rPr>
          <w:rFonts w:ascii="Times New Roman" w:hAnsi="Times New Roman"/>
          <w:sz w:val="26"/>
          <w:szCs w:val="26"/>
          <w:lang w:val="ru-RU"/>
        </w:rPr>
      </w:pP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2.18.2.</w:t>
      </w:r>
      <w:r w:rsidRPr="00F82967">
        <w:rPr>
          <w:rFonts w:ascii="Times New Roman" w:hAnsi="Times New Roman"/>
          <w:sz w:val="26"/>
          <w:szCs w:val="26"/>
        </w:rPr>
        <w:t> </w:t>
      </w:r>
      <w:r w:rsidRPr="00F82967">
        <w:rPr>
          <w:rFonts w:ascii="Times New Roman" w:hAnsi="Times New Roman"/>
          <w:sz w:val="26"/>
          <w:szCs w:val="26"/>
          <w:lang w:val="ru-RU"/>
        </w:rPr>
        <w:t>"Работникам" занятым во вредных и (или) опасных условиях труда продолжительностью</w:t>
      </w:r>
      <w:r w:rsidRPr="00F82967">
        <w:rPr>
          <w:rFonts w:ascii="Times New Roman" w:hAnsi="Times New Roman"/>
          <w:sz w:val="26"/>
          <w:szCs w:val="26"/>
        </w:rPr>
        <w:t> </w:t>
      </w:r>
      <w:r w:rsidRPr="00F82967">
        <w:rPr>
          <w:rFonts w:ascii="Times New Roman" w:hAnsi="Times New Roman"/>
          <w:sz w:val="26"/>
          <w:szCs w:val="26"/>
          <w:lang w:val="ru-RU"/>
        </w:rPr>
        <w:t>7 календарных дней;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2.18.3.</w:t>
      </w:r>
      <w:r w:rsidRPr="00F82967">
        <w:rPr>
          <w:rFonts w:ascii="Times New Roman" w:hAnsi="Times New Roman"/>
          <w:sz w:val="26"/>
          <w:szCs w:val="26"/>
        </w:rPr>
        <w:t> </w:t>
      </w:r>
      <w:r w:rsidRPr="00F82967">
        <w:rPr>
          <w:rFonts w:ascii="Times New Roman" w:hAnsi="Times New Roman"/>
          <w:sz w:val="26"/>
          <w:szCs w:val="26"/>
          <w:lang w:val="ru-RU"/>
        </w:rPr>
        <w:t>В</w:t>
      </w:r>
      <w:r w:rsidRPr="00F82967">
        <w:rPr>
          <w:rFonts w:ascii="Times New Roman" w:hAnsi="Times New Roman"/>
          <w:sz w:val="26"/>
          <w:szCs w:val="26"/>
        </w:rPr>
        <w:t> </w:t>
      </w:r>
      <w:r w:rsidRPr="00F82967">
        <w:rPr>
          <w:rFonts w:ascii="Times New Roman" w:hAnsi="Times New Roman"/>
          <w:sz w:val="26"/>
          <w:szCs w:val="26"/>
          <w:lang w:val="ru-RU"/>
        </w:rPr>
        <w:t>иных случаях, предусмотренных трудовым законодательством РФ.</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бракосочетания самого работника-3 дня;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на погребение членов семьи (муж, жена, родители, брат, сестра, дети)  в количестве 3 дней.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2.19.</w:t>
      </w:r>
      <w:r w:rsidRPr="00F82967">
        <w:rPr>
          <w:rFonts w:ascii="Times New Roman" w:hAnsi="Times New Roman"/>
          <w:sz w:val="26"/>
          <w:szCs w:val="26"/>
        </w:rPr>
        <w:t> </w:t>
      </w:r>
      <w:r w:rsidRPr="00F82967">
        <w:rPr>
          <w:rFonts w:ascii="Times New Roman" w:hAnsi="Times New Roman"/>
          <w:sz w:val="26"/>
          <w:szCs w:val="26"/>
          <w:lang w:val="ru-RU"/>
        </w:rPr>
        <w:t>Работнику, имеющему 2 (двух) или более детей в возрасте до 14 (четырнадцати) лет, работнику, имеющему ребенка-инвалида в возрасте до 18 (восемнадцати) лет, одинокой матери, воспитывающей ребенка в возрасте до 14 (четырнадцати) лет, отцу, воспитывающему ребенка в возрасте до 14 (четырнадцати) лет без матери, а также опекунов (попечителей несовершеннолетних) (ст.264 Трудового Кодекса РФ), работающих пенсионеров по старости (ст.128 ТрудовогоКодекса РФ) устанавливаются ежегодные дополнительные отпуска без сохранения заработной платы в удобное для них время продолжительностью до 14 (четырнадцати)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2.19.1. Преимущественное право на ежегодный отпуск в летнее или любое удобное для них время имеют следующие работники: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одинокие родители;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женщины имеющие трех и более детей;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работники, получившие трудовое увечье на предприятии;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любые работники при наличии у них путевок на лечение.</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2.20.</w:t>
      </w:r>
      <w:r w:rsidRPr="00F82967">
        <w:rPr>
          <w:rFonts w:ascii="Times New Roman" w:hAnsi="Times New Roman"/>
          <w:sz w:val="26"/>
          <w:szCs w:val="26"/>
        </w:rPr>
        <w:t> </w:t>
      </w:r>
      <w:r w:rsidRPr="00F82967">
        <w:rPr>
          <w:rFonts w:ascii="Times New Roman" w:hAnsi="Times New Roman"/>
          <w:sz w:val="26"/>
          <w:szCs w:val="26"/>
          <w:lang w:val="ru-RU"/>
        </w:rPr>
        <w:t>"Работодатель" обязан на основании письменного заявления работника предоставить отпуск без сохранения заработной платы: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2.20.1.</w:t>
      </w:r>
      <w:r w:rsidRPr="00F82967">
        <w:rPr>
          <w:rFonts w:ascii="Times New Roman" w:hAnsi="Times New Roman"/>
          <w:sz w:val="26"/>
          <w:szCs w:val="26"/>
        </w:rPr>
        <w:t> </w:t>
      </w:r>
      <w:r w:rsidRPr="00F82967">
        <w:rPr>
          <w:rFonts w:ascii="Times New Roman" w:hAnsi="Times New Roman"/>
          <w:sz w:val="26"/>
          <w:szCs w:val="26"/>
          <w:lang w:val="ru-RU"/>
        </w:rPr>
        <w:t>Работающим пенсионера</w:t>
      </w:r>
      <w:r>
        <w:rPr>
          <w:rFonts w:ascii="Times New Roman" w:hAnsi="Times New Roman"/>
          <w:sz w:val="26"/>
          <w:szCs w:val="26"/>
          <w:lang w:val="ru-RU"/>
        </w:rPr>
        <w:t>м, получающим пенсию по старости</w:t>
      </w:r>
      <w:r w:rsidRPr="00F82967">
        <w:rPr>
          <w:rFonts w:ascii="Times New Roman" w:hAnsi="Times New Roman"/>
          <w:sz w:val="26"/>
          <w:szCs w:val="26"/>
          <w:lang w:val="ru-RU"/>
        </w:rPr>
        <w:t xml:space="preserve"> - до 14 календарных дней в году;</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2.20.2.</w:t>
      </w:r>
      <w:r w:rsidRPr="00F82967">
        <w:rPr>
          <w:rFonts w:ascii="Times New Roman" w:hAnsi="Times New Roman"/>
          <w:sz w:val="26"/>
          <w:szCs w:val="26"/>
        </w:rPr>
        <w:t> </w:t>
      </w:r>
      <w:r w:rsidRPr="00F82967">
        <w:rPr>
          <w:rFonts w:ascii="Times New Roman" w:hAnsi="Times New Roman"/>
          <w:sz w:val="26"/>
          <w:szCs w:val="26"/>
          <w:lang w:val="ru-RU"/>
        </w:rPr>
        <w:t>Родителям и женам (мужьям) военнослужащих,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2.20.3.</w:t>
      </w:r>
      <w:r w:rsidRPr="00F82967">
        <w:rPr>
          <w:rFonts w:ascii="Times New Roman" w:hAnsi="Times New Roman"/>
          <w:sz w:val="26"/>
          <w:szCs w:val="26"/>
        </w:rPr>
        <w:t> </w:t>
      </w:r>
      <w:r w:rsidRPr="00F82967">
        <w:rPr>
          <w:rFonts w:ascii="Times New Roman" w:hAnsi="Times New Roman"/>
          <w:sz w:val="26"/>
          <w:szCs w:val="26"/>
          <w:lang w:val="ru-RU"/>
        </w:rPr>
        <w:t>Работающим инвалидам - до 60 календарных дней в году;</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2.21. Отпуск без сохранения заработной платы предоставляется  работнику так же в случаях:</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юбилея работника-1 день;</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бракосочетания детей работника- 3 дня;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по семейным обстоятельствам до 14 календарных дней;</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по заявлению работника для прохождения медицинского обследования- 3 рабочих дня.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2.22. Продолжительность рабочего дня, недели, перерывы на обед, работа в выходные и праздничные дни, устанавливается в порядке, предусмотренным Трудовым Кодексом РФ и Правилами внутреннего трудового распорядка, утвержденными общим собранием (конференцией) трудового коллектива (приложение    № </w:t>
      </w:r>
      <w:r w:rsidR="00A90D08">
        <w:rPr>
          <w:rFonts w:ascii="Times New Roman" w:hAnsi="Times New Roman"/>
          <w:sz w:val="26"/>
          <w:szCs w:val="26"/>
        </w:rPr>
        <w:t>1</w:t>
      </w:r>
      <w:r w:rsidRPr="00F82967">
        <w:rPr>
          <w:rFonts w:ascii="Times New Roman" w:hAnsi="Times New Roman"/>
          <w:sz w:val="26"/>
          <w:szCs w:val="26"/>
        </w:rPr>
        <w:t xml:space="preserve">).   </w:t>
      </w:r>
    </w:p>
    <w:p w:rsidR="00BB5196" w:rsidRDefault="002D38D5" w:rsidP="008C482E">
      <w:pPr>
        <w:spacing w:after="0" w:line="240" w:lineRule="auto"/>
        <w:ind w:firstLine="709"/>
        <w:jc w:val="both"/>
        <w:rPr>
          <w:rFonts w:ascii="Times New Roman" w:hAnsi="Times New Roman"/>
          <w:sz w:val="26"/>
          <w:szCs w:val="26"/>
        </w:rPr>
      </w:pPr>
      <w:r w:rsidRPr="00F82967">
        <w:rPr>
          <w:rFonts w:ascii="Times New Roman" w:hAnsi="Times New Roman"/>
          <w:sz w:val="26"/>
          <w:szCs w:val="26"/>
        </w:rPr>
        <w:t>2.23. Порядок предоставления отпусков устанавливается федеральными и областными законами, Трудовым Кодексом РФ.</w:t>
      </w:r>
    </w:p>
    <w:p w:rsidR="00BB5196" w:rsidRDefault="00BB5196" w:rsidP="00BB5196">
      <w:pPr>
        <w:spacing w:after="0" w:line="240" w:lineRule="auto"/>
        <w:ind w:firstLine="709"/>
        <w:jc w:val="both"/>
        <w:rPr>
          <w:rFonts w:ascii="Times New Roman" w:hAnsi="Times New Roman"/>
          <w:sz w:val="26"/>
          <w:szCs w:val="26"/>
        </w:rPr>
      </w:pPr>
    </w:p>
    <w:p w:rsidR="002D38D5" w:rsidRPr="00F82967" w:rsidRDefault="002D38D5" w:rsidP="00BB5196">
      <w:pPr>
        <w:spacing w:after="0" w:line="240" w:lineRule="auto"/>
        <w:ind w:firstLine="709"/>
        <w:jc w:val="both"/>
        <w:rPr>
          <w:rFonts w:ascii="Times New Roman" w:hAnsi="Times New Roman"/>
          <w:sz w:val="26"/>
          <w:szCs w:val="26"/>
        </w:rPr>
      </w:pPr>
      <w:r w:rsidRPr="00F82967">
        <w:rPr>
          <w:rFonts w:ascii="Times New Roman" w:hAnsi="Times New Roman"/>
          <w:sz w:val="26"/>
          <w:szCs w:val="26"/>
        </w:rPr>
        <w:t>2.24. Продолжительность основного отпуска работников учреждения устанавливается в количестве 28 календарных дней.</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2.25.   Дополнительные   отпуска предоставляются:</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за работу в местностях, приравненных к районам Крайнего Севера в размере 16 календарных дней;</w:t>
      </w:r>
    </w:p>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 за ненормированный рабочий день работникам учреждения предоставляется дополнительный отпуск (согласно приложению № </w:t>
      </w:r>
      <w:r w:rsidR="00A90D08">
        <w:rPr>
          <w:rFonts w:ascii="Times New Roman" w:hAnsi="Times New Roman"/>
          <w:sz w:val="26"/>
          <w:szCs w:val="26"/>
        </w:rPr>
        <w:t>3</w:t>
      </w:r>
      <w:r w:rsidRPr="00F82967">
        <w:rPr>
          <w:rFonts w:ascii="Times New Roman" w:hAnsi="Times New Roman"/>
          <w:sz w:val="26"/>
          <w:szCs w:val="26"/>
        </w:rPr>
        <w:t>).</w:t>
      </w:r>
    </w:p>
    <w:p w:rsidR="002D38D5" w:rsidRPr="00F82967" w:rsidRDefault="002D38D5" w:rsidP="00C25AB2">
      <w:pPr>
        <w:spacing w:before="120" w:after="120" w:line="240" w:lineRule="auto"/>
        <w:ind w:firstLine="709"/>
        <w:jc w:val="both"/>
        <w:rPr>
          <w:rFonts w:ascii="Times New Roman" w:hAnsi="Times New Roman"/>
          <w:b/>
          <w:sz w:val="26"/>
          <w:szCs w:val="26"/>
        </w:rPr>
      </w:pPr>
      <w:r w:rsidRPr="00F82967">
        <w:rPr>
          <w:rFonts w:ascii="Times New Roman" w:hAnsi="Times New Roman"/>
          <w:b/>
          <w:sz w:val="26"/>
          <w:szCs w:val="26"/>
        </w:rPr>
        <w:t>3. Заключение, изменение и прекращение трудового договора</w:t>
      </w:r>
    </w:p>
    <w:p w:rsidR="002D38D5" w:rsidRPr="00BB5196" w:rsidRDefault="002D38D5" w:rsidP="00C25AB2">
      <w:pPr>
        <w:pStyle w:val="a4"/>
        <w:spacing w:before="0" w:after="0"/>
        <w:ind w:firstLine="709"/>
        <w:rPr>
          <w:rFonts w:ascii="Times New Roman" w:hAnsi="Times New Roman"/>
          <w:sz w:val="24"/>
          <w:szCs w:val="24"/>
          <w:lang w:val="ru-RU"/>
        </w:rPr>
      </w:pPr>
      <w:r w:rsidRPr="00BB5196">
        <w:rPr>
          <w:rFonts w:ascii="Times New Roman" w:hAnsi="Times New Roman"/>
          <w:sz w:val="24"/>
          <w:szCs w:val="24"/>
          <w:lang w:val="ru-RU"/>
        </w:rPr>
        <w:t>3.1.</w:t>
      </w:r>
      <w:r w:rsidRPr="00BB5196">
        <w:rPr>
          <w:rFonts w:ascii="Times New Roman" w:hAnsi="Times New Roman"/>
          <w:sz w:val="24"/>
          <w:szCs w:val="24"/>
        </w:rPr>
        <w:t> </w:t>
      </w:r>
      <w:r w:rsidRPr="00BB5196">
        <w:rPr>
          <w:rFonts w:ascii="Times New Roman" w:hAnsi="Times New Roman"/>
          <w:sz w:val="24"/>
          <w:szCs w:val="24"/>
          <w:lang w:val="ru-RU"/>
        </w:rPr>
        <w:t>Трудовые отношения между "Работниками" и "Работодателем" регулируются трудовым договором, Коллективным договором, локальными нормативными актами.</w:t>
      </w:r>
    </w:p>
    <w:p w:rsidR="002D38D5" w:rsidRPr="006B1DA2" w:rsidRDefault="002D38D5" w:rsidP="00C25AB2">
      <w:pPr>
        <w:pStyle w:val="a4"/>
        <w:spacing w:before="0" w:after="0"/>
        <w:ind w:firstLine="709"/>
        <w:rPr>
          <w:rFonts w:ascii="Times New Roman" w:hAnsi="Times New Roman"/>
          <w:sz w:val="26"/>
          <w:szCs w:val="26"/>
          <w:lang w:val="ru-RU"/>
        </w:rPr>
      </w:pPr>
      <w:r w:rsidRPr="00BB5196">
        <w:rPr>
          <w:rFonts w:ascii="Times New Roman" w:hAnsi="Times New Roman"/>
          <w:sz w:val="24"/>
          <w:szCs w:val="24"/>
          <w:lang w:val="ru-RU"/>
        </w:rPr>
        <w:t>3.2.</w:t>
      </w:r>
      <w:r w:rsidRPr="00BB5196">
        <w:rPr>
          <w:rFonts w:ascii="Times New Roman" w:hAnsi="Times New Roman"/>
          <w:sz w:val="24"/>
          <w:szCs w:val="24"/>
        </w:rPr>
        <w:t> </w:t>
      </w:r>
      <w:r w:rsidRPr="00BB5196">
        <w:rPr>
          <w:rFonts w:ascii="Times New Roman" w:hAnsi="Times New Roman"/>
          <w:sz w:val="24"/>
          <w:szCs w:val="24"/>
          <w:lang w:val="ru-RU"/>
        </w:rPr>
        <w:t>Условия, оговариваемые при заключении трудового договора и включенные в трудовой договор, не могут ухудшать положения</w:t>
      </w:r>
      <w:r w:rsidRPr="00BB5196">
        <w:rPr>
          <w:rFonts w:ascii="Times New Roman" w:hAnsi="Times New Roman"/>
          <w:sz w:val="24"/>
          <w:szCs w:val="24"/>
        </w:rPr>
        <w:t> </w:t>
      </w:r>
      <w:r w:rsidRPr="00BB5196">
        <w:rPr>
          <w:rFonts w:ascii="Times New Roman" w:hAnsi="Times New Roman"/>
          <w:sz w:val="24"/>
          <w:szCs w:val="24"/>
          <w:lang w:val="ru-RU"/>
        </w:rPr>
        <w:t>"Работников", определенного трудовым законодательством РФ и "Договором".</w:t>
      </w:r>
      <w:r w:rsidR="006B1DA2">
        <w:rPr>
          <w:rFonts w:ascii="Times New Roman" w:hAnsi="Times New Roman"/>
          <w:sz w:val="24"/>
          <w:szCs w:val="24"/>
          <w:lang w:val="ru-RU"/>
        </w:rPr>
        <w:t xml:space="preserve"> </w:t>
      </w:r>
      <w:r w:rsidR="008B6532" w:rsidRPr="006B1DA2">
        <w:rPr>
          <w:rFonts w:ascii="Times New Roman" w:hAnsi="Times New Roman"/>
          <w:sz w:val="24"/>
          <w:szCs w:val="24"/>
          <w:lang w:val="ru-RU"/>
        </w:rPr>
        <w:t xml:space="preserve">При этом руководитель бюджетного учреждения обязан обеспечить проведение специальной оценки условий труда в соответствии с законодательством о специальной оценке условий труда с целью уточнения наличия компенсационных выплат за работу в </w:t>
      </w:r>
      <w:r w:rsidR="006B1DA2">
        <w:rPr>
          <w:rFonts w:ascii="Times New Roman" w:hAnsi="Times New Roman"/>
          <w:sz w:val="24"/>
          <w:szCs w:val="24"/>
          <w:lang w:val="ru-RU"/>
        </w:rPr>
        <w:t>у</w:t>
      </w:r>
      <w:r w:rsidR="008B6532" w:rsidRPr="006B1DA2">
        <w:rPr>
          <w:rFonts w:ascii="Times New Roman" w:hAnsi="Times New Roman"/>
          <w:sz w:val="24"/>
          <w:szCs w:val="24"/>
          <w:lang w:val="ru-RU"/>
        </w:rPr>
        <w:t>казанных условиях.</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3.3.</w:t>
      </w:r>
      <w:r w:rsidRPr="00F82967">
        <w:rPr>
          <w:rFonts w:ascii="Times New Roman" w:hAnsi="Times New Roman"/>
          <w:sz w:val="26"/>
          <w:szCs w:val="26"/>
        </w:rPr>
        <w:t> </w:t>
      </w:r>
      <w:r w:rsidRPr="00F82967">
        <w:rPr>
          <w:rFonts w:ascii="Times New Roman" w:hAnsi="Times New Roman"/>
          <w:sz w:val="26"/>
          <w:szCs w:val="26"/>
          <w:lang w:val="ru-RU"/>
        </w:rPr>
        <w:t>Трудовой договор может заключаться как на определенный срок, так и на срок не более 5 (пяти) лет.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 Срочный трудовой договор может быть заключен в случаях, предусмотренных ст. 59 Трудового кодекса РФ. При расторжении срочного трудового договора в связи с истечением срока его действия "Работодатель" обязан предупредить об этом работника в письменной форме не менее чем за три дня до увольнения.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3.4.</w:t>
      </w:r>
      <w:r w:rsidRPr="00F82967">
        <w:rPr>
          <w:rFonts w:ascii="Times New Roman" w:hAnsi="Times New Roman"/>
          <w:sz w:val="26"/>
          <w:szCs w:val="26"/>
        </w:rPr>
        <w:t> </w:t>
      </w:r>
      <w:r w:rsidRPr="00F82967">
        <w:rPr>
          <w:rFonts w:ascii="Times New Roman" w:hAnsi="Times New Roman"/>
          <w:sz w:val="26"/>
          <w:szCs w:val="26"/>
          <w:lang w:val="ru-RU"/>
        </w:rPr>
        <w:t>Испытательный срок устанавливается на срок не более 3 (трех) месяцев, а для руководителей организации и их заместителей, главных бухгалтеров и их заместителей не более 6 (шести) месяцев, если иное не установлено трудовым законодательством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3.5.</w:t>
      </w:r>
      <w:r w:rsidRPr="00F82967">
        <w:rPr>
          <w:rFonts w:ascii="Times New Roman" w:hAnsi="Times New Roman"/>
          <w:sz w:val="26"/>
          <w:szCs w:val="26"/>
        </w:rPr>
        <w:t> </w:t>
      </w:r>
      <w:r w:rsidRPr="00F82967">
        <w:rPr>
          <w:rFonts w:ascii="Times New Roman" w:hAnsi="Times New Roman"/>
          <w:sz w:val="26"/>
          <w:szCs w:val="26"/>
          <w:lang w:val="ru-RU"/>
        </w:rPr>
        <w:t>Помимо лиц, указанных в статье 70 Трудового кодекса РФ, испытание при приеме на работу не устанавливается для: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 - беременных женщин и женщин, имеющих детей в возрасте до полутора лет;</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лиц, не достигших возраста 18 лет;</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лиц, окончивших имеющие государственную аккредитацию образовательные учреждения начального, среднего и высшего профессионального образования и впервые поступающие на работу по полученной специальности в течение одного года со дня окончания образовательного учреждения;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лиц, избранных на выборную должность на оплачиваемую работу;</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лиц, приглашенных на работу в порядке перевода от другого работодателя по согласованию между работодателями;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лиц, заключающих трудовой договор на срок до двух месяцев;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иных лиц в случаях, предусмотренных настоящим Кодексом, иными федеральными законами, коллективным договором.</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3.6.</w:t>
      </w:r>
      <w:r w:rsidRPr="00F82967">
        <w:rPr>
          <w:rFonts w:ascii="Times New Roman" w:hAnsi="Times New Roman"/>
          <w:sz w:val="26"/>
          <w:szCs w:val="26"/>
        </w:rPr>
        <w:t> </w:t>
      </w:r>
      <w:r w:rsidRPr="00F82967">
        <w:rPr>
          <w:rFonts w:ascii="Times New Roman" w:hAnsi="Times New Roman"/>
          <w:sz w:val="26"/>
          <w:szCs w:val="26"/>
          <w:lang w:val="ru-RU"/>
        </w:rPr>
        <w:t xml:space="preserve">"Работникам" до 18 (восемнадцати) лет особенности  трудоустройства определяются трудовым законодательством, коллективным договором, соглашениями на основании ст.265 - 272 ТК РФ . </w:t>
      </w:r>
    </w:p>
    <w:p w:rsidR="002D38D5" w:rsidRPr="00F82967" w:rsidRDefault="002D38D5" w:rsidP="0075243A">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3.7.</w:t>
      </w:r>
      <w:r w:rsidRPr="00F82967">
        <w:rPr>
          <w:rFonts w:ascii="Times New Roman" w:hAnsi="Times New Roman"/>
          <w:sz w:val="26"/>
          <w:szCs w:val="26"/>
        </w:rPr>
        <w:t> </w:t>
      </w:r>
      <w:r w:rsidRPr="00F82967">
        <w:rPr>
          <w:rFonts w:ascii="Times New Roman" w:hAnsi="Times New Roman"/>
          <w:sz w:val="26"/>
          <w:szCs w:val="26"/>
          <w:lang w:val="ru-RU"/>
        </w:rPr>
        <w:t>При принятии решения о сокращении численности или штата "Работников" "Работодатель" обязан:</w:t>
      </w:r>
    </w:p>
    <w:p w:rsidR="002D38D5" w:rsidRPr="00F82967" w:rsidRDefault="002D38D5" w:rsidP="0075243A">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3.7.1.</w:t>
      </w:r>
      <w:r w:rsidRPr="00F82967">
        <w:rPr>
          <w:rFonts w:ascii="Times New Roman" w:hAnsi="Times New Roman"/>
          <w:sz w:val="26"/>
          <w:szCs w:val="26"/>
        </w:rPr>
        <w:t> </w:t>
      </w:r>
      <w:r w:rsidRPr="00F82967">
        <w:rPr>
          <w:rFonts w:ascii="Times New Roman" w:hAnsi="Times New Roman"/>
          <w:sz w:val="26"/>
          <w:szCs w:val="26"/>
          <w:lang w:val="ru-RU"/>
        </w:rPr>
        <w:t>Не позднее, чем за 2 (два) месяца до начала проведения соответствующих мероприятий, представлять в "Представительный орган" письменные сведения о сокращении численности или штатов "Работников".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3.7.2.</w:t>
      </w:r>
      <w:r w:rsidRPr="00F82967">
        <w:rPr>
          <w:rFonts w:ascii="Times New Roman" w:hAnsi="Times New Roman"/>
          <w:sz w:val="26"/>
          <w:szCs w:val="26"/>
        </w:rPr>
        <w:t> </w:t>
      </w:r>
      <w:r w:rsidRPr="00F82967">
        <w:rPr>
          <w:rFonts w:ascii="Times New Roman" w:hAnsi="Times New Roman"/>
          <w:sz w:val="26"/>
          <w:szCs w:val="26"/>
          <w:lang w:val="ru-RU"/>
        </w:rPr>
        <w:t>При массовом высвобождении "Работников", не менее чем за 3 (три) месяца до начала проведения соответствующих мероприятий, представлять в "Представительный орган" письменные сведения о сокращении численности или штатов "Работников".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3.7.3.</w:t>
      </w:r>
      <w:r w:rsidRPr="00F82967">
        <w:rPr>
          <w:rFonts w:ascii="Times New Roman" w:hAnsi="Times New Roman"/>
          <w:sz w:val="26"/>
          <w:szCs w:val="26"/>
        </w:rPr>
        <w:t> </w:t>
      </w:r>
      <w:r w:rsidRPr="00F82967">
        <w:rPr>
          <w:rFonts w:ascii="Times New Roman" w:hAnsi="Times New Roman"/>
          <w:sz w:val="26"/>
          <w:szCs w:val="26"/>
          <w:lang w:val="ru-RU"/>
        </w:rPr>
        <w:t>Предупредить каждого работника о прекращении трудового договора не менее чем за 2 (два) месяца в письменном виде.</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3.7.4.</w:t>
      </w:r>
      <w:r w:rsidRPr="00F82967">
        <w:rPr>
          <w:rFonts w:ascii="Times New Roman" w:hAnsi="Times New Roman"/>
          <w:sz w:val="26"/>
          <w:szCs w:val="26"/>
        </w:rPr>
        <w:t> </w:t>
      </w:r>
      <w:r w:rsidRPr="00F82967">
        <w:rPr>
          <w:rFonts w:ascii="Times New Roman" w:hAnsi="Times New Roman"/>
          <w:sz w:val="26"/>
          <w:szCs w:val="26"/>
          <w:lang w:val="ru-RU"/>
        </w:rPr>
        <w:t>Выплатить выходное пособие в размере и в порядке согласно ст. 178 Трудового кодекса РФ.</w:t>
      </w:r>
    </w:p>
    <w:p w:rsidR="002D38D5" w:rsidRPr="009D4635" w:rsidRDefault="002D38D5" w:rsidP="00C25AB2">
      <w:pPr>
        <w:pStyle w:val="a4"/>
        <w:spacing w:before="0" w:after="0"/>
        <w:ind w:firstLine="709"/>
        <w:rPr>
          <w:rFonts w:ascii="Times New Roman" w:hAnsi="Times New Roman"/>
          <w:color w:val="000000"/>
          <w:sz w:val="26"/>
          <w:szCs w:val="26"/>
          <w:lang w:val="ru-RU"/>
        </w:rPr>
      </w:pPr>
      <w:r w:rsidRPr="00F82967">
        <w:rPr>
          <w:rFonts w:ascii="Times New Roman" w:hAnsi="Times New Roman"/>
          <w:sz w:val="26"/>
          <w:szCs w:val="26"/>
          <w:lang w:val="ru-RU"/>
        </w:rPr>
        <w:t>3.8.</w:t>
      </w:r>
      <w:r w:rsidRPr="00F82967">
        <w:rPr>
          <w:rFonts w:ascii="Times New Roman" w:hAnsi="Times New Roman"/>
          <w:sz w:val="26"/>
          <w:szCs w:val="26"/>
        </w:rPr>
        <w:t> </w:t>
      </w:r>
      <w:r w:rsidRPr="00F82967">
        <w:rPr>
          <w:rFonts w:ascii="Times New Roman" w:hAnsi="Times New Roman"/>
          <w:sz w:val="26"/>
          <w:szCs w:val="26"/>
          <w:lang w:val="ru-RU"/>
        </w:rPr>
        <w:t xml:space="preserve">Работника, нуждающегося в переводе на другую работу в соответствии с медицинским заключением, выданным в порядке, установленном законодательством РФ,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 Если работник, нуждающийся в соответствии с медицинским заключением во временном переводе на другую работу на срок до 4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w:t>
      </w:r>
      <w:r w:rsidRPr="009D4635">
        <w:rPr>
          <w:rFonts w:ascii="Times New Roman" w:hAnsi="Times New Roman"/>
          <w:color w:val="000000"/>
          <w:sz w:val="26"/>
          <w:szCs w:val="26"/>
          <w:lang w:val="ru-RU"/>
        </w:rPr>
        <w:t>работнику начисляется.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3.9.</w:t>
      </w:r>
      <w:r w:rsidRPr="00F82967">
        <w:rPr>
          <w:rFonts w:ascii="Times New Roman" w:hAnsi="Times New Roman"/>
          <w:sz w:val="26"/>
          <w:szCs w:val="26"/>
        </w:rPr>
        <w:t> </w:t>
      </w:r>
      <w:r w:rsidRPr="00F82967">
        <w:rPr>
          <w:rFonts w:ascii="Times New Roman" w:hAnsi="Times New Roman"/>
          <w:sz w:val="26"/>
          <w:szCs w:val="26"/>
          <w:lang w:val="ru-RU"/>
        </w:rPr>
        <w:t xml:space="preserve">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w:t>
      </w:r>
      <w:r w:rsidRPr="00F05896">
        <w:rPr>
          <w:rFonts w:ascii="Times New Roman" w:hAnsi="Times New Roman"/>
          <w:sz w:val="26"/>
          <w:szCs w:val="26"/>
          <w:lang w:val="ru-RU"/>
        </w:rPr>
        <w:t xml:space="preserve">имеющиеся </w:t>
      </w:r>
      <w:r w:rsidRPr="009D4635">
        <w:rPr>
          <w:rFonts w:ascii="Times New Roman" w:hAnsi="Times New Roman"/>
          <w:color w:val="000000"/>
          <w:sz w:val="26"/>
          <w:szCs w:val="26"/>
          <w:lang w:val="ru-RU"/>
        </w:rPr>
        <w:t>у него.</w:t>
      </w:r>
    </w:p>
    <w:p w:rsidR="002D38D5" w:rsidRPr="009D4635" w:rsidRDefault="002D38D5" w:rsidP="00C25AB2">
      <w:pPr>
        <w:pStyle w:val="a4"/>
        <w:spacing w:before="0" w:after="0"/>
        <w:ind w:firstLine="709"/>
        <w:rPr>
          <w:rFonts w:ascii="Times New Roman" w:hAnsi="Times New Roman"/>
          <w:color w:val="000000"/>
          <w:sz w:val="26"/>
          <w:szCs w:val="26"/>
          <w:lang w:val="ru-RU"/>
        </w:rPr>
      </w:pPr>
      <w:r w:rsidRPr="00F82967">
        <w:rPr>
          <w:rFonts w:ascii="Times New Roman" w:hAnsi="Times New Roman"/>
          <w:sz w:val="26"/>
          <w:szCs w:val="26"/>
          <w:lang w:val="ru-RU"/>
        </w:rPr>
        <w:t>3.10.</w:t>
      </w:r>
      <w:r w:rsidRPr="00F82967">
        <w:rPr>
          <w:rFonts w:ascii="Times New Roman" w:hAnsi="Times New Roman"/>
          <w:sz w:val="26"/>
          <w:szCs w:val="26"/>
        </w:rPr>
        <w:t> </w:t>
      </w:r>
      <w:r w:rsidRPr="00F82967">
        <w:rPr>
          <w:rFonts w:ascii="Times New Roman" w:hAnsi="Times New Roman"/>
          <w:sz w:val="26"/>
          <w:szCs w:val="26"/>
          <w:lang w:val="ru-RU"/>
        </w:rPr>
        <w:t>Увольнение по основанию, предусмотренному пунктом 2 или 3 части первой</w:t>
      </w:r>
      <w:r w:rsidRPr="00F82967">
        <w:rPr>
          <w:rFonts w:ascii="Times New Roman" w:hAnsi="Times New Roman"/>
          <w:sz w:val="26"/>
          <w:szCs w:val="26"/>
        </w:rPr>
        <w:t> </w:t>
      </w:r>
      <w:r w:rsidRPr="00F82967">
        <w:rPr>
          <w:rFonts w:ascii="Times New Roman" w:hAnsi="Times New Roman"/>
          <w:sz w:val="26"/>
          <w:szCs w:val="26"/>
          <w:lang w:val="ru-RU"/>
        </w:rPr>
        <w:t>статьи 81 Трудового кодекса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w:t>
      </w:r>
      <w:r>
        <w:rPr>
          <w:rFonts w:ascii="Times New Roman" w:hAnsi="Times New Roman"/>
          <w:sz w:val="26"/>
          <w:szCs w:val="26"/>
          <w:lang w:val="ru-RU"/>
        </w:rPr>
        <w:t xml:space="preserve">ниям вакансии, </w:t>
      </w:r>
      <w:r w:rsidRPr="009D4635">
        <w:rPr>
          <w:rFonts w:ascii="Times New Roman" w:hAnsi="Times New Roman"/>
          <w:color w:val="000000"/>
          <w:sz w:val="26"/>
          <w:szCs w:val="26"/>
          <w:lang w:val="ru-RU"/>
        </w:rPr>
        <w:t>имеющиеся у него.</w:t>
      </w:r>
    </w:p>
    <w:p w:rsidR="002D38D5" w:rsidRPr="009D4635" w:rsidRDefault="002D38D5" w:rsidP="00C25AB2">
      <w:pPr>
        <w:pStyle w:val="a4"/>
        <w:spacing w:before="0" w:after="0"/>
        <w:ind w:firstLine="709"/>
        <w:rPr>
          <w:rFonts w:ascii="Times New Roman" w:hAnsi="Times New Roman"/>
          <w:color w:val="000000"/>
          <w:sz w:val="26"/>
          <w:szCs w:val="26"/>
          <w:lang w:val="ru-RU"/>
        </w:rPr>
      </w:pPr>
      <w:r w:rsidRPr="00F82967">
        <w:rPr>
          <w:rFonts w:ascii="Times New Roman" w:hAnsi="Times New Roman"/>
          <w:sz w:val="26"/>
          <w:szCs w:val="26"/>
          <w:lang w:val="ru-RU"/>
        </w:rPr>
        <w:t>3.11.</w:t>
      </w:r>
      <w:r w:rsidRPr="00F82967">
        <w:rPr>
          <w:rFonts w:ascii="Times New Roman" w:hAnsi="Times New Roman"/>
          <w:sz w:val="26"/>
          <w:szCs w:val="26"/>
        </w:rPr>
        <w:t> </w:t>
      </w:r>
      <w:r w:rsidRPr="00F82967">
        <w:rPr>
          <w:rFonts w:ascii="Times New Roman" w:hAnsi="Times New Roman"/>
          <w:sz w:val="26"/>
          <w:szCs w:val="26"/>
          <w:lang w:val="ru-RU"/>
        </w:rPr>
        <w:t>Прекращение трудового договора по основаниям, предусмотренным п.п. 2, 8, 9 или 10 ч.</w:t>
      </w:r>
      <w:r w:rsidRPr="00F82967">
        <w:rPr>
          <w:rFonts w:ascii="Times New Roman" w:hAnsi="Times New Roman"/>
          <w:sz w:val="26"/>
          <w:szCs w:val="26"/>
        </w:rPr>
        <w:t> </w:t>
      </w:r>
      <w:r w:rsidRPr="00F82967">
        <w:rPr>
          <w:rFonts w:ascii="Times New Roman" w:hAnsi="Times New Roman"/>
          <w:sz w:val="26"/>
          <w:szCs w:val="26"/>
          <w:lang w:val="ru-RU"/>
        </w:rPr>
        <w:t xml:space="preserve">1 ст. 83 Трудового кодекса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w:t>
      </w:r>
      <w:r w:rsidRPr="00F82967">
        <w:rPr>
          <w:rFonts w:ascii="Times New Roman" w:hAnsi="Times New Roman"/>
          <w:sz w:val="26"/>
          <w:szCs w:val="26"/>
          <w:lang w:val="ru-RU"/>
        </w:rPr>
        <w:lastRenderedPageBreak/>
        <w:t xml:space="preserve">состояния здоровья. При этом "Работодатель" обязан предлагать работнику все отвечающие указанным требованиям вакансии, </w:t>
      </w:r>
      <w:r w:rsidRPr="009D4635">
        <w:rPr>
          <w:rFonts w:ascii="Times New Roman" w:hAnsi="Times New Roman"/>
          <w:color w:val="000000"/>
          <w:sz w:val="26"/>
          <w:szCs w:val="26"/>
          <w:lang w:val="ru-RU"/>
        </w:rPr>
        <w:t>имеющиеся у него.</w:t>
      </w:r>
    </w:p>
    <w:p w:rsidR="002D38D5" w:rsidRPr="009D4635" w:rsidRDefault="002D38D5" w:rsidP="00C25AB2">
      <w:pPr>
        <w:pStyle w:val="a4"/>
        <w:spacing w:before="0" w:after="0"/>
        <w:ind w:firstLine="709"/>
        <w:rPr>
          <w:rFonts w:ascii="Times New Roman" w:hAnsi="Times New Roman"/>
          <w:color w:val="000000"/>
          <w:sz w:val="26"/>
          <w:szCs w:val="26"/>
          <w:lang w:val="ru-RU"/>
        </w:rPr>
      </w:pPr>
      <w:r w:rsidRPr="00F82967">
        <w:rPr>
          <w:rFonts w:ascii="Times New Roman" w:hAnsi="Times New Roman"/>
          <w:sz w:val="26"/>
          <w:szCs w:val="26"/>
          <w:lang w:val="ru-RU"/>
        </w:rPr>
        <w:t>3.12.</w:t>
      </w:r>
      <w:r w:rsidRPr="00F82967">
        <w:rPr>
          <w:rFonts w:ascii="Times New Roman" w:hAnsi="Times New Roman"/>
          <w:sz w:val="26"/>
          <w:szCs w:val="26"/>
        </w:rPr>
        <w:t> </w:t>
      </w:r>
      <w:r w:rsidRPr="00F82967">
        <w:rPr>
          <w:rFonts w:ascii="Times New Roman" w:hAnsi="Times New Roman"/>
          <w:sz w:val="26"/>
          <w:szCs w:val="26"/>
          <w:lang w:val="ru-RU"/>
        </w:rPr>
        <w:t xml:space="preserve">В случаях, предусмотренных ч. 1 ст. 84 Трудового кодекса РФ,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w:t>
      </w:r>
      <w:r w:rsidRPr="009D4635">
        <w:rPr>
          <w:rFonts w:ascii="Times New Roman" w:hAnsi="Times New Roman"/>
          <w:color w:val="000000"/>
          <w:sz w:val="26"/>
          <w:szCs w:val="26"/>
          <w:lang w:val="ru-RU"/>
        </w:rPr>
        <w:t>у него.</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3.13.</w:t>
      </w:r>
      <w:r w:rsidRPr="00F82967">
        <w:rPr>
          <w:rFonts w:ascii="Times New Roman" w:hAnsi="Times New Roman"/>
          <w:sz w:val="26"/>
          <w:szCs w:val="26"/>
        </w:rPr>
        <w:t> </w:t>
      </w:r>
      <w:r w:rsidRPr="00F82967">
        <w:rPr>
          <w:rFonts w:ascii="Times New Roman" w:hAnsi="Times New Roman"/>
          <w:sz w:val="26"/>
          <w:szCs w:val="26"/>
          <w:lang w:val="ru-RU"/>
        </w:rPr>
        <w:t>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и других местностях.</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3.14. Основаниями для прекращения трудового договора с педагогическим работником также являются (ст.336 ТК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повторное в течение одного года грубое нарушение устава учреждения;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применение, в том числе однократное, методов воспитания, связанных с физическим и (или) психическим насилием над личностью воспитанника приюта.</w:t>
      </w:r>
    </w:p>
    <w:p w:rsidR="002D38D5" w:rsidRPr="00F82967" w:rsidRDefault="002D38D5" w:rsidP="00C25AB2">
      <w:pPr>
        <w:pStyle w:val="3"/>
        <w:spacing w:before="120" w:beforeAutospacing="0" w:after="120" w:afterAutospacing="0"/>
        <w:ind w:firstLine="709"/>
        <w:jc w:val="both"/>
        <w:rPr>
          <w:rFonts w:ascii="Times New Roman" w:hAnsi="Times New Roman"/>
        </w:rPr>
      </w:pPr>
      <w:r w:rsidRPr="00F82967">
        <w:rPr>
          <w:rFonts w:ascii="Times New Roman" w:hAnsi="Times New Roman"/>
        </w:rPr>
        <w:t xml:space="preserve">4. Профессиональная подготовка и переподготовка  </w:t>
      </w:r>
    </w:p>
    <w:p w:rsidR="002D38D5" w:rsidRPr="00582619" w:rsidRDefault="002D38D5" w:rsidP="00582619">
      <w:pPr>
        <w:pStyle w:val="a4"/>
        <w:spacing w:before="0" w:after="0"/>
        <w:ind w:firstLine="709"/>
        <w:rPr>
          <w:rFonts w:ascii="Times New Roman" w:hAnsi="Times New Roman"/>
          <w:b/>
          <w:color w:val="FF6600"/>
          <w:sz w:val="24"/>
          <w:szCs w:val="24"/>
          <w:lang w:val="ru-RU"/>
        </w:rPr>
      </w:pPr>
      <w:r w:rsidRPr="00F82967">
        <w:rPr>
          <w:rFonts w:ascii="Times New Roman" w:hAnsi="Times New Roman"/>
          <w:sz w:val="26"/>
          <w:szCs w:val="26"/>
          <w:lang w:val="ru-RU"/>
        </w:rPr>
        <w:t>4.1.</w:t>
      </w:r>
      <w:r w:rsidRPr="00F82967">
        <w:rPr>
          <w:rFonts w:ascii="Times New Roman" w:hAnsi="Times New Roman"/>
          <w:sz w:val="26"/>
          <w:szCs w:val="26"/>
        </w:rPr>
        <w:t> </w:t>
      </w:r>
      <w:r w:rsidRPr="00F82967">
        <w:rPr>
          <w:rFonts w:ascii="Times New Roman" w:hAnsi="Times New Roman"/>
          <w:sz w:val="26"/>
          <w:szCs w:val="26"/>
          <w:lang w:val="ru-RU"/>
        </w:rPr>
        <w:t>"Работники" имеют право на профессиональную подготовку, переподготовку и повышение квалификации, включая обучение новым профессиям. Указанное право реализуется путем заключения дополнительного договора между работником и "Работодателем</w:t>
      </w:r>
      <w:r w:rsidRPr="00D56EA4">
        <w:rPr>
          <w:rFonts w:ascii="Times New Roman" w:hAnsi="Times New Roman"/>
          <w:sz w:val="26"/>
          <w:szCs w:val="26"/>
          <w:lang w:val="ru-RU"/>
        </w:rPr>
        <w:t>"</w:t>
      </w:r>
      <w:r w:rsidRPr="00D56EA4">
        <w:rPr>
          <w:rFonts w:ascii="Times New Roman" w:hAnsi="Times New Roman"/>
          <w:sz w:val="24"/>
          <w:szCs w:val="24"/>
          <w:lang w:val="ru-RU"/>
        </w:rPr>
        <w:t>(при наличии финансовых средств Работодателя)</w:t>
      </w:r>
      <w:r w:rsidRPr="00D56EA4">
        <w:rPr>
          <w:rFonts w:ascii="Times New Roman" w:hAnsi="Times New Roman"/>
          <w:sz w:val="26"/>
          <w:szCs w:val="26"/>
          <w:lang w:val="ru-RU"/>
        </w:rPr>
        <w:t>.</w:t>
      </w:r>
      <w:r w:rsidRPr="00F82967">
        <w:rPr>
          <w:rFonts w:ascii="Times New Roman" w:hAnsi="Times New Roman"/>
          <w:sz w:val="26"/>
          <w:szCs w:val="26"/>
        </w:rPr>
        <w:t> </w:t>
      </w:r>
    </w:p>
    <w:p w:rsidR="002D38D5" w:rsidRPr="00582619" w:rsidRDefault="002D38D5" w:rsidP="00582619">
      <w:pPr>
        <w:pStyle w:val="a4"/>
        <w:spacing w:before="0" w:after="0"/>
        <w:ind w:firstLine="709"/>
        <w:rPr>
          <w:rFonts w:ascii="Times New Roman" w:hAnsi="Times New Roman"/>
          <w:b/>
          <w:color w:val="FF6600"/>
          <w:sz w:val="24"/>
          <w:szCs w:val="24"/>
          <w:lang w:val="ru-RU"/>
        </w:rPr>
      </w:pPr>
      <w:r w:rsidRPr="00F82967">
        <w:rPr>
          <w:rFonts w:ascii="Times New Roman" w:hAnsi="Times New Roman"/>
          <w:sz w:val="26"/>
          <w:szCs w:val="26"/>
          <w:lang w:val="ru-RU"/>
        </w:rPr>
        <w:t>4.2.</w:t>
      </w:r>
      <w:r w:rsidRPr="00F82967">
        <w:rPr>
          <w:rFonts w:ascii="Times New Roman" w:hAnsi="Times New Roman"/>
          <w:sz w:val="26"/>
          <w:szCs w:val="26"/>
        </w:rPr>
        <w:t> </w:t>
      </w:r>
      <w:r w:rsidRPr="00F82967">
        <w:rPr>
          <w:rFonts w:ascii="Times New Roman" w:hAnsi="Times New Roman"/>
          <w:sz w:val="26"/>
          <w:szCs w:val="26"/>
          <w:lang w:val="ru-RU"/>
        </w:rPr>
        <w:t>"Работодатель" проводит профессиональную подготовку, переподготовку, повышение квалификации "Работников", обучение их</w:t>
      </w:r>
      <w:r w:rsidRPr="00F82967">
        <w:rPr>
          <w:rFonts w:ascii="Times New Roman" w:hAnsi="Times New Roman"/>
          <w:sz w:val="26"/>
          <w:szCs w:val="26"/>
        </w:rPr>
        <w:t> </w:t>
      </w:r>
      <w:r w:rsidRPr="00F82967">
        <w:rPr>
          <w:rFonts w:ascii="Times New Roman" w:hAnsi="Times New Roman"/>
          <w:sz w:val="26"/>
          <w:szCs w:val="26"/>
          <w:lang w:val="ru-RU"/>
        </w:rPr>
        <w:t>новым профессиям у "Работодателя", а при необходимости в образовательных учреждениях начального, среднего, высшего профессионального и дополнительного образования. Необходимость профессиональной подготовки, переподготовки, повышения квалификации "Работников", обучения "Работников"</w:t>
      </w:r>
      <w:r w:rsidRPr="00F82967">
        <w:rPr>
          <w:rFonts w:ascii="Times New Roman" w:hAnsi="Times New Roman"/>
          <w:sz w:val="26"/>
          <w:szCs w:val="26"/>
        </w:rPr>
        <w:t> </w:t>
      </w:r>
      <w:r w:rsidRPr="00F82967">
        <w:rPr>
          <w:rFonts w:ascii="Times New Roman" w:hAnsi="Times New Roman"/>
          <w:sz w:val="26"/>
          <w:szCs w:val="26"/>
          <w:lang w:val="ru-RU"/>
        </w:rPr>
        <w:t>новым профессиям</w:t>
      </w:r>
      <w:r w:rsidRPr="00F82967">
        <w:rPr>
          <w:rFonts w:ascii="Times New Roman" w:hAnsi="Times New Roman"/>
          <w:sz w:val="26"/>
          <w:szCs w:val="26"/>
        </w:rPr>
        <w:t> </w:t>
      </w:r>
      <w:r w:rsidRPr="00F82967">
        <w:rPr>
          <w:rFonts w:ascii="Times New Roman" w:hAnsi="Times New Roman"/>
          <w:sz w:val="26"/>
          <w:szCs w:val="26"/>
          <w:lang w:val="ru-RU"/>
        </w:rPr>
        <w:t>определяется "Работодателем"</w:t>
      </w:r>
      <w:r w:rsidRPr="00D56EA4">
        <w:rPr>
          <w:rFonts w:ascii="Times New Roman" w:hAnsi="Times New Roman"/>
          <w:sz w:val="24"/>
          <w:szCs w:val="24"/>
          <w:lang w:val="ru-RU"/>
        </w:rPr>
        <w:t>(при наличии финансовых средств Работодателя).</w:t>
      </w:r>
    </w:p>
    <w:p w:rsidR="002D38D5" w:rsidRPr="00F82967" w:rsidRDefault="002D38D5" w:rsidP="00C25AB2">
      <w:pPr>
        <w:pStyle w:val="3"/>
        <w:spacing w:before="120" w:beforeAutospacing="0" w:after="120" w:afterAutospacing="0"/>
        <w:ind w:firstLine="709"/>
        <w:jc w:val="both"/>
        <w:rPr>
          <w:rFonts w:ascii="Times New Roman" w:hAnsi="Times New Roman"/>
        </w:rPr>
      </w:pPr>
      <w:r w:rsidRPr="00F82967">
        <w:rPr>
          <w:rFonts w:ascii="Times New Roman" w:hAnsi="Times New Roman"/>
        </w:rPr>
        <w:t>5. Социальные гарантии, непосредственно связанные с трудовыми отношениями</w:t>
      </w:r>
    </w:p>
    <w:p w:rsidR="002D38D5" w:rsidRPr="00D56EA4"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5.1.</w:t>
      </w:r>
      <w:r w:rsidRPr="00F82967">
        <w:rPr>
          <w:rFonts w:ascii="Times New Roman" w:hAnsi="Times New Roman"/>
          <w:sz w:val="26"/>
          <w:szCs w:val="26"/>
        </w:rPr>
        <w:t> </w:t>
      </w:r>
      <w:r w:rsidRPr="00F82967">
        <w:rPr>
          <w:rFonts w:ascii="Times New Roman" w:hAnsi="Times New Roman"/>
          <w:sz w:val="26"/>
          <w:szCs w:val="26"/>
          <w:lang w:val="ru-RU"/>
        </w:rPr>
        <w:t xml:space="preserve">"Работодатель" компенсирует "Работникам" стоимость горюче-смазочных материалов за использование своего автотранспорта в служебных целях по </w:t>
      </w:r>
      <w:r w:rsidRPr="00D56EA4">
        <w:rPr>
          <w:rFonts w:ascii="Times New Roman" w:hAnsi="Times New Roman"/>
          <w:sz w:val="26"/>
          <w:szCs w:val="26"/>
          <w:lang w:val="ru-RU"/>
        </w:rPr>
        <w:t>согласованию с руководителем учреждения</w:t>
      </w:r>
      <w:r w:rsidRPr="00D56EA4">
        <w:rPr>
          <w:rFonts w:ascii="Times New Roman" w:hAnsi="Times New Roman"/>
          <w:sz w:val="24"/>
          <w:szCs w:val="24"/>
          <w:lang w:val="ru-RU"/>
        </w:rPr>
        <w:t>(при наличии финансовых средств Работодателя)</w:t>
      </w:r>
      <w:r w:rsidRPr="00D56EA4">
        <w:rPr>
          <w:rFonts w:ascii="Times New Roman" w:hAnsi="Times New Roman"/>
          <w:sz w:val="26"/>
          <w:szCs w:val="26"/>
          <w:lang w:val="ru-RU"/>
        </w:rPr>
        <w:t>.</w:t>
      </w:r>
    </w:p>
    <w:p w:rsidR="002D38D5" w:rsidRPr="00D56EA4" w:rsidRDefault="002D38D5" w:rsidP="00C25AB2">
      <w:pPr>
        <w:pStyle w:val="a4"/>
        <w:spacing w:before="0" w:after="0"/>
        <w:ind w:firstLine="709"/>
        <w:rPr>
          <w:rFonts w:ascii="Times New Roman" w:hAnsi="Times New Roman"/>
          <w:sz w:val="26"/>
          <w:szCs w:val="26"/>
          <w:lang w:val="ru-RU"/>
        </w:rPr>
      </w:pPr>
      <w:r w:rsidRPr="00D56EA4">
        <w:rPr>
          <w:rFonts w:ascii="Times New Roman" w:hAnsi="Times New Roman"/>
          <w:sz w:val="26"/>
          <w:szCs w:val="26"/>
          <w:lang w:val="ru-RU"/>
        </w:rPr>
        <w:t>5.2.</w:t>
      </w:r>
      <w:r w:rsidRPr="00D56EA4">
        <w:rPr>
          <w:rFonts w:ascii="Times New Roman" w:hAnsi="Times New Roman"/>
          <w:sz w:val="26"/>
          <w:szCs w:val="26"/>
        </w:rPr>
        <w:t> </w:t>
      </w:r>
      <w:r w:rsidRPr="00D56EA4">
        <w:rPr>
          <w:rFonts w:ascii="Times New Roman" w:hAnsi="Times New Roman"/>
          <w:sz w:val="26"/>
          <w:szCs w:val="26"/>
          <w:lang w:val="ru-RU"/>
        </w:rPr>
        <w:t xml:space="preserve">"Работодатель" выплачивает "Работникам" </w:t>
      </w:r>
      <w:r w:rsidRPr="00D56EA4">
        <w:rPr>
          <w:rFonts w:ascii="Times New Roman" w:hAnsi="Times New Roman"/>
          <w:sz w:val="24"/>
          <w:szCs w:val="24"/>
          <w:lang w:val="ru-RU"/>
        </w:rPr>
        <w:t>(при наличии финансовых средств Работодателя)</w:t>
      </w:r>
      <w:r w:rsidRPr="00D56EA4">
        <w:rPr>
          <w:rFonts w:ascii="Times New Roman" w:hAnsi="Times New Roman"/>
          <w:sz w:val="26"/>
          <w:szCs w:val="26"/>
        </w:rPr>
        <w:t> </w:t>
      </w:r>
      <w:r w:rsidRPr="00D56EA4">
        <w:rPr>
          <w:rFonts w:ascii="Times New Roman" w:hAnsi="Times New Roman"/>
          <w:sz w:val="26"/>
          <w:szCs w:val="26"/>
          <w:lang w:val="ru-RU"/>
        </w:rPr>
        <w:t>пособия, кроме установленных законодательством РФ,</w:t>
      </w:r>
      <w:r w:rsidRPr="00D56EA4">
        <w:rPr>
          <w:rFonts w:ascii="Times New Roman" w:hAnsi="Times New Roman"/>
          <w:sz w:val="26"/>
          <w:szCs w:val="26"/>
        </w:rPr>
        <w:t> </w:t>
      </w:r>
      <w:r w:rsidRPr="00D56EA4">
        <w:rPr>
          <w:rFonts w:ascii="Times New Roman" w:hAnsi="Times New Roman"/>
          <w:sz w:val="26"/>
          <w:szCs w:val="26"/>
          <w:lang w:val="ru-RU"/>
        </w:rPr>
        <w:t>в следующих случаях:</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смерти "Работника" его близким родственникам в размере 5 000 рублей;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 смерти близких родственников у "Работника" в размере 3 000 рублей.</w:t>
      </w:r>
    </w:p>
    <w:p w:rsidR="002D38D5" w:rsidRPr="00F82967" w:rsidRDefault="002D38D5" w:rsidP="00C25AB2">
      <w:pPr>
        <w:pStyle w:val="3"/>
        <w:spacing w:before="120" w:beforeAutospacing="0" w:after="120" w:afterAutospacing="0"/>
        <w:ind w:firstLine="709"/>
        <w:jc w:val="both"/>
        <w:rPr>
          <w:rFonts w:ascii="Times New Roman" w:hAnsi="Times New Roman"/>
        </w:rPr>
      </w:pPr>
      <w:r w:rsidRPr="00F82967">
        <w:rPr>
          <w:rFonts w:ascii="Times New Roman" w:hAnsi="Times New Roman"/>
        </w:rPr>
        <w:t>6. Оплата и нормирование труда</w:t>
      </w:r>
      <w:r w:rsidR="00D74B70">
        <w:rPr>
          <w:rFonts w:ascii="Times New Roman" w:hAnsi="Times New Roman"/>
        </w:rPr>
        <w:t>.</w:t>
      </w:r>
    </w:p>
    <w:p w:rsidR="00D74B70" w:rsidRPr="00D74B70" w:rsidRDefault="00D74B70" w:rsidP="00D74B70">
      <w:pPr>
        <w:pStyle w:val="a4"/>
        <w:spacing w:before="0" w:after="0"/>
        <w:ind w:firstLine="709"/>
        <w:rPr>
          <w:rFonts w:ascii="Times New Roman" w:hAnsi="Times New Roman"/>
          <w:sz w:val="26"/>
          <w:szCs w:val="26"/>
          <w:lang w:val="ru-RU"/>
        </w:rPr>
      </w:pPr>
      <w:r>
        <w:rPr>
          <w:rFonts w:ascii="Times New Roman" w:hAnsi="Times New Roman"/>
          <w:sz w:val="24"/>
          <w:szCs w:val="24"/>
          <w:lang w:val="ru-RU"/>
        </w:rPr>
        <w:t xml:space="preserve">6.1. </w:t>
      </w:r>
      <w:r w:rsidRPr="00D74B70">
        <w:rPr>
          <w:rFonts w:ascii="Times New Roman" w:hAnsi="Times New Roman"/>
          <w:sz w:val="26"/>
          <w:szCs w:val="26"/>
          <w:lang w:val="ru-RU"/>
        </w:rPr>
        <w:t>Оплата труда "Работников" осуществляется</w:t>
      </w:r>
      <w:r w:rsidRPr="00D74B70">
        <w:rPr>
          <w:rFonts w:ascii="Times New Roman" w:hAnsi="Times New Roman"/>
          <w:sz w:val="26"/>
          <w:szCs w:val="26"/>
        </w:rPr>
        <w:t> </w:t>
      </w:r>
      <w:r w:rsidRPr="00D74B70">
        <w:rPr>
          <w:rFonts w:ascii="Times New Roman" w:hAnsi="Times New Roman"/>
          <w:sz w:val="26"/>
          <w:szCs w:val="26"/>
          <w:lang w:val="ru-RU"/>
        </w:rPr>
        <w:t>в соответствии с коллективным договором, трудовым договором, "Положением об оплате труда работников", иными локальными нормативными актами по оплате труда, принятыми в соответствии с трудовым законодательством РФ.</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В случае если работник полностью отработал месячную норму рабочего времени и при этом его месячная заработная плата оказалась ниже минимального размера оплаты труда, работнику выплачивается заработная плата, равная минимальному размеру оплаты труда. Порядок выплаты в этом случае устанавливается учреждением самостоятельно.</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Из размера заработной платы, начисленной работникам учреждения при доведении её до минимального размера оплаты труда исключаются:</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ab/>
        <w:t>- доплаты при совмещении профессий (должностей), расширении зон обслуживания, увеличении объёма работы или исполнение обязанностей временно отсутствующего работника без освобождения от работы, определённой трудовым договором, установленной по соглашению сторон трудового договора с учётом содержания и (или) объёма дополнительной работы.</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ab/>
        <w:t>- оплата времени, отработанного сверхурочно сверх установленной нормы рабочего времени за учётный период и оплаченного в одинарном размере, а также повышенная оплата (компенсационная выплата) за работу сверхурочно;</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 оплата времени, отработанного в выходные и нерабочие праздничные дни  сверх установленной нормы рабочего времени за учётный период и оплаченного в одинарном размере, а также повышенная оплата (компенсационная выплата) за работу в выходные и нерабочие праздничные дни;</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 единовременные премии, не входящие в Положения об оплате труда работников Государственного бюджетного учреждения Амурской области «Зейский социальный приют для детей «Солнечный»:</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ab/>
        <w:t>- оплата за неотработанное время;</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ab/>
        <w:t>- единовременные поощрительные и другие выплаты;</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ab/>
        <w:t xml:space="preserve">- оплата питания и проживания, имеющая систематический характер; </w:t>
      </w:r>
    </w:p>
    <w:p w:rsidR="00D74B70" w:rsidRPr="00D74B70" w:rsidRDefault="00D74B70" w:rsidP="00D74B70">
      <w:pPr>
        <w:spacing w:after="0" w:line="240" w:lineRule="auto"/>
        <w:ind w:firstLine="708"/>
        <w:jc w:val="both"/>
        <w:rPr>
          <w:rFonts w:ascii="Times New Roman" w:hAnsi="Times New Roman"/>
          <w:sz w:val="26"/>
          <w:szCs w:val="26"/>
        </w:rPr>
      </w:pPr>
      <w:r w:rsidRPr="00D74B70">
        <w:rPr>
          <w:rFonts w:ascii="Times New Roman" w:hAnsi="Times New Roman"/>
          <w:sz w:val="26"/>
          <w:szCs w:val="26"/>
        </w:rPr>
        <w:tab/>
        <w:t xml:space="preserve">- выплаты социального характера; </w:t>
      </w:r>
    </w:p>
    <w:p w:rsidR="00D74B70" w:rsidRPr="00D74B70" w:rsidRDefault="00D74B70" w:rsidP="00D74B70">
      <w:pPr>
        <w:spacing w:after="0" w:line="240" w:lineRule="auto"/>
        <w:ind w:firstLine="708"/>
        <w:jc w:val="both"/>
        <w:rPr>
          <w:rFonts w:ascii="Times New Roman" w:hAnsi="Times New Roman"/>
          <w:b/>
          <w:i/>
          <w:sz w:val="26"/>
          <w:szCs w:val="26"/>
        </w:rPr>
      </w:pPr>
      <w:r w:rsidRPr="00D74B70">
        <w:rPr>
          <w:rFonts w:ascii="Times New Roman" w:hAnsi="Times New Roman"/>
          <w:sz w:val="26"/>
          <w:szCs w:val="26"/>
        </w:rPr>
        <w:t>- выплаты, не учитываемые в фонде заработной платы и выплатах социального характера.</w:t>
      </w:r>
      <w:r w:rsidRPr="00D74B70">
        <w:rPr>
          <w:rFonts w:ascii="Times New Roman" w:hAnsi="Times New Roman"/>
          <w:color w:val="0070C0"/>
          <w:sz w:val="26"/>
          <w:szCs w:val="26"/>
        </w:rPr>
        <w:t xml:space="preserve"> </w:t>
      </w:r>
      <w:r w:rsidRPr="00D74B70">
        <w:rPr>
          <w:rFonts w:ascii="Times New Roman" w:hAnsi="Times New Roman"/>
          <w:i/>
          <w:sz w:val="26"/>
          <w:szCs w:val="26"/>
        </w:rPr>
        <w:t xml:space="preserve"> </w:t>
      </w:r>
    </w:p>
    <w:p w:rsidR="002D38D5" w:rsidRPr="00F82967" w:rsidRDefault="002D38D5" w:rsidP="00D74B70">
      <w:pPr>
        <w:pStyle w:val="a4"/>
        <w:spacing w:before="0" w:after="0"/>
        <w:ind w:firstLine="709"/>
        <w:rPr>
          <w:rFonts w:ascii="Times New Roman" w:hAnsi="Times New Roman"/>
          <w:sz w:val="26"/>
          <w:szCs w:val="26"/>
          <w:lang w:val="ru-RU"/>
        </w:rPr>
      </w:pP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6.2.</w:t>
      </w:r>
      <w:r w:rsidRPr="00F82967">
        <w:rPr>
          <w:rFonts w:ascii="Times New Roman" w:hAnsi="Times New Roman"/>
          <w:sz w:val="26"/>
          <w:szCs w:val="26"/>
        </w:rPr>
        <w:t> </w:t>
      </w:r>
      <w:r w:rsidRPr="00F82967">
        <w:rPr>
          <w:rFonts w:ascii="Times New Roman" w:hAnsi="Times New Roman"/>
          <w:sz w:val="26"/>
          <w:szCs w:val="26"/>
          <w:lang w:val="ru-RU"/>
        </w:rPr>
        <w:t>Конкретные тарифные ставки (оклады) по категориям должностей и профессий указываются в штатном расписании, в трудовых договорах.</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6.3.</w:t>
      </w:r>
      <w:r w:rsidRPr="00F82967">
        <w:rPr>
          <w:rFonts w:ascii="Times New Roman" w:hAnsi="Times New Roman"/>
          <w:sz w:val="26"/>
          <w:szCs w:val="26"/>
        </w:rPr>
        <w:t> </w:t>
      </w:r>
      <w:r w:rsidRPr="00F82967">
        <w:rPr>
          <w:rFonts w:ascii="Times New Roman" w:hAnsi="Times New Roman"/>
          <w:sz w:val="26"/>
          <w:szCs w:val="26"/>
          <w:lang w:val="ru-RU"/>
        </w:rPr>
        <w:t>Заработная плата выплачивается 2 (два) раза в месяц 5 и 20 числа каждого месяца  путем перечисления денежных средств на счет в банке, предоставленных работником индивидуально (в том числе с зачислением на пластиковую карту банка, который производит обслуживание</w:t>
      </w:r>
      <w:r w:rsidRPr="00F82967">
        <w:rPr>
          <w:rFonts w:ascii="Times New Roman" w:hAnsi="Times New Roman"/>
          <w:sz w:val="26"/>
          <w:szCs w:val="26"/>
        </w:rPr>
        <w:t> </w:t>
      </w:r>
      <w:r w:rsidRPr="00F82967">
        <w:rPr>
          <w:rFonts w:ascii="Times New Roman" w:hAnsi="Times New Roman"/>
          <w:sz w:val="26"/>
          <w:szCs w:val="26"/>
          <w:lang w:val="ru-RU"/>
        </w:rPr>
        <w:t xml:space="preserve">"Работодателя").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При совпадении дня выплаты с выходным или нерабочим праздничным днем выплата заработной платы производится накануне этого дня.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Не позднее, чем за два дня до срока выдачи заработной платы, каждому Работнику выдаются расчетные листки.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При задержке заработной платы по вине Работодателя, за период со дня задержки до дня фактической ее выплаты, работникам выплачивается компенсация в размере 1\</w:t>
      </w:r>
      <w:r w:rsidR="00A252AE">
        <w:rPr>
          <w:rFonts w:ascii="Times New Roman" w:hAnsi="Times New Roman"/>
          <w:sz w:val="26"/>
          <w:szCs w:val="26"/>
          <w:lang w:val="ru-RU"/>
        </w:rPr>
        <w:t>150</w:t>
      </w:r>
      <w:r w:rsidRPr="00F82967">
        <w:rPr>
          <w:rFonts w:ascii="Times New Roman" w:hAnsi="Times New Roman"/>
          <w:sz w:val="26"/>
          <w:szCs w:val="26"/>
          <w:lang w:val="ru-RU"/>
        </w:rPr>
        <w:t xml:space="preserve"> ставки рефинансирования ЦБ РФ на день выплаты за каждый день просрочки</w:t>
      </w:r>
      <w:r w:rsidR="00E53F2A">
        <w:rPr>
          <w:rFonts w:ascii="Times New Roman" w:hAnsi="Times New Roman"/>
          <w:sz w:val="26"/>
          <w:szCs w:val="26"/>
          <w:lang w:val="ru-RU"/>
        </w:rPr>
        <w:t>, в соответствии со статьей 236 ТК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6.4.</w:t>
      </w:r>
      <w:r w:rsidRPr="00F82967">
        <w:rPr>
          <w:rFonts w:ascii="Times New Roman" w:hAnsi="Times New Roman"/>
          <w:sz w:val="26"/>
          <w:szCs w:val="26"/>
        </w:rPr>
        <w:t> </w:t>
      </w:r>
      <w:r w:rsidRPr="00F82967">
        <w:rPr>
          <w:rFonts w:ascii="Times New Roman" w:hAnsi="Times New Roman"/>
          <w:sz w:val="26"/>
          <w:szCs w:val="26"/>
          <w:lang w:val="ru-RU"/>
        </w:rPr>
        <w:t>Сверхурочная работа оплачивается в следующем размере:</w:t>
      </w:r>
      <w:r w:rsidRPr="00F82967">
        <w:rPr>
          <w:rFonts w:ascii="Times New Roman" w:hAnsi="Times New Roman"/>
          <w:sz w:val="26"/>
          <w:szCs w:val="26"/>
        </w:rPr>
        <w:t> </w:t>
      </w:r>
      <w:r w:rsidRPr="00F82967">
        <w:rPr>
          <w:rFonts w:ascii="Times New Roman" w:hAnsi="Times New Roman"/>
          <w:sz w:val="26"/>
          <w:szCs w:val="26"/>
          <w:lang w:val="ru-RU"/>
        </w:rPr>
        <w:t>размер оплаты процентов часовой тарифной ставки (оклада (должностного оклада), рассчитанного за час работы) за каждый час сверхурочной работы.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6.5. Повышенная оплата сверхурочной работы составляет за первые два часа работы не менее полуторного размера, за последующие часы – двойного размера в соответствии со ст.152 ТК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6.6. Доплата за работу в ночное время производится работникам за каждый час работы в ночное время ( с 22 часов до 06 часов). Минимальный размер доплаты – 50% оклада (ставки) за каждый час работы Работника.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6.7. Доплата за работу в выходные и праздничные дни производится работникам, которые привлекались к работе в выходные и праздничные дни.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Размер доплат составляет:</w:t>
      </w:r>
    </w:p>
    <w:p w:rsidR="002D38D5" w:rsidRPr="00F82967" w:rsidRDefault="002D38D5" w:rsidP="001023FA">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не менее одинарной дневной ставки сверх оклада (должностного оклада) при работе полный день, если работа в выходной или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2D38D5" w:rsidRPr="001023FA" w:rsidRDefault="002D38D5" w:rsidP="001023FA">
      <w:pPr>
        <w:spacing w:after="0" w:line="240" w:lineRule="auto"/>
        <w:jc w:val="both"/>
        <w:rPr>
          <w:rFonts w:ascii="Times New Roman" w:hAnsi="Times New Roman"/>
          <w:b/>
          <w:color w:val="FF6600"/>
          <w:sz w:val="24"/>
          <w:szCs w:val="24"/>
        </w:rPr>
      </w:pPr>
      <w:r w:rsidRPr="00F82967">
        <w:rPr>
          <w:rFonts w:ascii="Times New Roman" w:hAnsi="Times New Roman"/>
          <w:sz w:val="26"/>
          <w:szCs w:val="26"/>
        </w:rPr>
        <w:t xml:space="preserve">6.8. </w:t>
      </w:r>
      <w:r w:rsidRPr="00D56EA4">
        <w:rPr>
          <w:rFonts w:ascii="Times New Roman" w:hAnsi="Times New Roman"/>
          <w:sz w:val="24"/>
          <w:szCs w:val="24"/>
        </w:rPr>
        <w:t>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 Вопрос о явке на работу в день отъезда в командировку и в день прибытия из командировки решается по договоренности с администрацией (ст. 167 ТК РФ).</w:t>
      </w:r>
    </w:p>
    <w:p w:rsidR="002D38D5" w:rsidRPr="00F82967" w:rsidRDefault="002D38D5" w:rsidP="001023FA">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6.9. Работникам учреждения, направленным на переобучение с отрывом от производства в связи с реорганизацией учреждения, сокращением численности  или штата, сохраняется средняя заработная плата на весь период обучения.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6.10.</w:t>
      </w:r>
      <w:r w:rsidRPr="00F82967">
        <w:rPr>
          <w:rFonts w:ascii="Times New Roman" w:hAnsi="Times New Roman"/>
          <w:sz w:val="26"/>
          <w:szCs w:val="26"/>
        </w:rPr>
        <w:t> </w:t>
      </w:r>
      <w:r w:rsidRPr="00F82967">
        <w:rPr>
          <w:rFonts w:ascii="Times New Roman" w:hAnsi="Times New Roman"/>
          <w:sz w:val="26"/>
          <w:szCs w:val="26"/>
          <w:lang w:val="ru-RU"/>
        </w:rPr>
        <w:t>"Работодателем" устанавливается следующая система оплаты труда: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6.10.1.</w:t>
      </w:r>
      <w:r w:rsidRPr="00F82967">
        <w:rPr>
          <w:rFonts w:ascii="Times New Roman" w:hAnsi="Times New Roman"/>
          <w:sz w:val="26"/>
          <w:szCs w:val="26"/>
        </w:rPr>
        <w:t> </w:t>
      </w:r>
      <w:r w:rsidRPr="00F82967">
        <w:rPr>
          <w:rFonts w:ascii="Times New Roman" w:hAnsi="Times New Roman"/>
          <w:sz w:val="26"/>
          <w:szCs w:val="26"/>
          <w:lang w:val="ru-RU"/>
        </w:rPr>
        <w:t>Повременно-премиальная согласно табеля по часам.</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6.11.</w:t>
      </w:r>
      <w:r w:rsidRPr="00F82967">
        <w:rPr>
          <w:rFonts w:ascii="Times New Roman" w:hAnsi="Times New Roman"/>
          <w:sz w:val="26"/>
          <w:szCs w:val="26"/>
        </w:rPr>
        <w:t> </w:t>
      </w:r>
      <w:r w:rsidRPr="00F82967">
        <w:rPr>
          <w:rFonts w:ascii="Times New Roman" w:hAnsi="Times New Roman"/>
          <w:sz w:val="26"/>
          <w:szCs w:val="26"/>
          <w:lang w:val="ru-RU"/>
        </w:rPr>
        <w:t>"Работодатель" устанавливает  виды доплат к заработной плате:</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6.12.1.</w:t>
      </w:r>
      <w:r w:rsidRPr="00F82967">
        <w:rPr>
          <w:rFonts w:ascii="Times New Roman" w:hAnsi="Times New Roman"/>
          <w:sz w:val="26"/>
          <w:szCs w:val="26"/>
        </w:rPr>
        <w:t> </w:t>
      </w:r>
      <w:r w:rsidRPr="00F82967">
        <w:rPr>
          <w:rFonts w:ascii="Times New Roman" w:hAnsi="Times New Roman"/>
          <w:sz w:val="26"/>
          <w:szCs w:val="26"/>
          <w:lang w:val="ru-RU"/>
        </w:rPr>
        <w:t>При совмещении профессий (должностей)</w:t>
      </w:r>
      <w:r>
        <w:rPr>
          <w:rFonts w:ascii="Times New Roman" w:hAnsi="Times New Roman"/>
          <w:sz w:val="26"/>
          <w:szCs w:val="26"/>
          <w:lang w:val="ru-RU"/>
        </w:rPr>
        <w:t>,</w:t>
      </w:r>
      <w:r w:rsidRPr="00F82967">
        <w:rPr>
          <w:rFonts w:ascii="Times New Roman" w:hAnsi="Times New Roman"/>
          <w:sz w:val="26"/>
          <w:szCs w:val="26"/>
          <w:lang w:val="ru-RU"/>
        </w:rPr>
        <w:t xml:space="preserve">согласно статей 60.2, 151 Трудового Кодекса Российской Федерации;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6.12.2.</w:t>
      </w:r>
      <w:r w:rsidRPr="00F82967">
        <w:rPr>
          <w:rFonts w:ascii="Times New Roman" w:hAnsi="Times New Roman"/>
          <w:sz w:val="26"/>
          <w:szCs w:val="26"/>
        </w:rPr>
        <w:t> </w:t>
      </w:r>
      <w:r w:rsidRPr="00F82967">
        <w:rPr>
          <w:rFonts w:ascii="Times New Roman" w:hAnsi="Times New Roman"/>
          <w:sz w:val="26"/>
          <w:szCs w:val="26"/>
          <w:lang w:val="ru-RU"/>
        </w:rPr>
        <w:t>При расширении зон обслуживания</w:t>
      </w:r>
      <w:r>
        <w:rPr>
          <w:rFonts w:ascii="Times New Roman" w:hAnsi="Times New Roman"/>
          <w:sz w:val="26"/>
          <w:szCs w:val="26"/>
          <w:lang w:val="ru-RU"/>
        </w:rPr>
        <w:t>,</w:t>
      </w:r>
      <w:r w:rsidR="001F22C0">
        <w:rPr>
          <w:rFonts w:ascii="Times New Roman" w:hAnsi="Times New Roman"/>
          <w:sz w:val="26"/>
          <w:szCs w:val="26"/>
          <w:lang w:val="ru-RU"/>
        </w:rPr>
        <w:t xml:space="preserve"> </w:t>
      </w:r>
      <w:r w:rsidRPr="00F82967">
        <w:rPr>
          <w:rFonts w:ascii="Times New Roman" w:hAnsi="Times New Roman"/>
          <w:sz w:val="26"/>
          <w:szCs w:val="26"/>
          <w:lang w:val="ru-RU"/>
        </w:rPr>
        <w:t xml:space="preserve">согласно статей 60.2, 151 Трудового Кодекса Российской Федерации;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6.12.3.</w:t>
      </w:r>
      <w:r w:rsidRPr="00F82967">
        <w:rPr>
          <w:rFonts w:ascii="Times New Roman" w:hAnsi="Times New Roman"/>
          <w:sz w:val="26"/>
          <w:szCs w:val="26"/>
        </w:rPr>
        <w:t> </w:t>
      </w:r>
      <w:r w:rsidRPr="00F82967">
        <w:rPr>
          <w:rFonts w:ascii="Times New Roman" w:hAnsi="Times New Roman"/>
          <w:sz w:val="26"/>
          <w:szCs w:val="26"/>
          <w:lang w:val="ru-RU"/>
        </w:rPr>
        <w:t>При работе в производствах (выполнении работ) с вредными и/или опасными условиями труда согласно перечня должностей по решению аттестации рабочих мест;</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6.12.4.</w:t>
      </w:r>
      <w:r w:rsidRPr="00F82967">
        <w:rPr>
          <w:rFonts w:ascii="Times New Roman" w:hAnsi="Times New Roman"/>
          <w:sz w:val="26"/>
          <w:szCs w:val="26"/>
        </w:rPr>
        <w:t> </w:t>
      </w:r>
      <w:r w:rsidRPr="00F82967">
        <w:rPr>
          <w:rFonts w:ascii="Times New Roman" w:hAnsi="Times New Roman"/>
          <w:sz w:val="26"/>
          <w:szCs w:val="26"/>
          <w:lang w:val="ru-RU"/>
        </w:rPr>
        <w:t xml:space="preserve">При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согласно ст.60.2, 151 Трудового Кодекса РФ и заявления Работника. </w:t>
      </w:r>
    </w:p>
    <w:p w:rsidR="002D38D5" w:rsidRPr="00F82967" w:rsidRDefault="002D38D5" w:rsidP="00C25AB2">
      <w:pPr>
        <w:pStyle w:val="3"/>
        <w:spacing w:before="120" w:beforeAutospacing="0" w:after="120" w:afterAutospacing="0"/>
        <w:ind w:firstLine="709"/>
        <w:jc w:val="both"/>
        <w:rPr>
          <w:rFonts w:ascii="Times New Roman" w:hAnsi="Times New Roman"/>
        </w:rPr>
      </w:pPr>
      <w:r w:rsidRPr="00F82967">
        <w:rPr>
          <w:rFonts w:ascii="Times New Roman" w:hAnsi="Times New Roman"/>
        </w:rPr>
        <w:t>7. Гарантии и компенсации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7.1.</w:t>
      </w:r>
      <w:r w:rsidRPr="00F82967">
        <w:rPr>
          <w:rFonts w:ascii="Times New Roman" w:hAnsi="Times New Roman"/>
          <w:sz w:val="26"/>
          <w:szCs w:val="26"/>
        </w:rPr>
        <w:t> </w:t>
      </w:r>
      <w:r w:rsidRPr="00F82967">
        <w:rPr>
          <w:rFonts w:ascii="Times New Roman" w:hAnsi="Times New Roman"/>
          <w:sz w:val="26"/>
          <w:szCs w:val="26"/>
          <w:lang w:val="ru-RU"/>
        </w:rPr>
        <w:t>Под гарантиями в "Договоре" понимаются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Под компенсациями в "Договоре" понимаются</w:t>
      </w:r>
      <w:r w:rsidRPr="00F82967">
        <w:rPr>
          <w:rFonts w:ascii="Times New Roman" w:hAnsi="Times New Roman"/>
          <w:sz w:val="26"/>
          <w:szCs w:val="26"/>
        </w:rPr>
        <w:t> </w:t>
      </w:r>
      <w:r w:rsidRPr="00F82967">
        <w:rPr>
          <w:rFonts w:ascii="Times New Roman" w:hAnsi="Times New Roman"/>
          <w:sz w:val="26"/>
          <w:szCs w:val="26"/>
          <w:lang w:val="ru-RU"/>
        </w:rPr>
        <w:t>денежные выплаты, установленные в целях возмещения "Работникам" затрат, связанных с исполнением ими трудовых или иных обязанностей, предусмотренных законодательством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7.2.</w:t>
      </w:r>
      <w:r w:rsidRPr="00F82967">
        <w:rPr>
          <w:rFonts w:ascii="Times New Roman" w:hAnsi="Times New Roman"/>
          <w:sz w:val="26"/>
          <w:szCs w:val="26"/>
        </w:rPr>
        <w:t> </w:t>
      </w:r>
      <w:r w:rsidRPr="00F82967">
        <w:rPr>
          <w:rFonts w:ascii="Times New Roman" w:hAnsi="Times New Roman"/>
          <w:sz w:val="26"/>
          <w:szCs w:val="26"/>
          <w:lang w:val="ru-RU"/>
        </w:rPr>
        <w:t>В случае направления "Работника" в служебную командировку</w:t>
      </w:r>
      <w:r w:rsidRPr="00F82967">
        <w:rPr>
          <w:rFonts w:ascii="Times New Roman" w:hAnsi="Times New Roman"/>
          <w:sz w:val="26"/>
          <w:szCs w:val="26"/>
        </w:rPr>
        <w:t> </w:t>
      </w:r>
      <w:r w:rsidRPr="00F82967">
        <w:rPr>
          <w:rFonts w:ascii="Times New Roman" w:hAnsi="Times New Roman"/>
          <w:sz w:val="26"/>
          <w:szCs w:val="26"/>
          <w:lang w:val="ru-RU"/>
        </w:rPr>
        <w:t>ему возмещаются расходы ( ст.168 ТК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по проезду в размере стоимости билетов;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по найму жилого помещения по представлению квитанции за найм жилого помещения;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дополнительные расходы, связанные с проживанием вне места постоянного жительства (суточные) в размере 200 руб.;</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иные расходы, произведенные работником с разрешения или ведома работодателя.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Порядок возмещения расходов "Работника", направленного в служебную командировку устанавливается трудовым договором, локальными нормативными актами "Работодателя", трудовым законодательством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7.3.</w:t>
      </w:r>
      <w:r w:rsidRPr="00F82967">
        <w:rPr>
          <w:rFonts w:ascii="Times New Roman" w:hAnsi="Times New Roman"/>
          <w:sz w:val="26"/>
          <w:szCs w:val="26"/>
        </w:rPr>
        <w:t> </w:t>
      </w:r>
      <w:r w:rsidRPr="00F82967">
        <w:rPr>
          <w:rFonts w:ascii="Times New Roman" w:hAnsi="Times New Roman"/>
          <w:sz w:val="26"/>
          <w:szCs w:val="26"/>
          <w:lang w:val="ru-RU"/>
        </w:rPr>
        <w:t>"Работникам", совмещающим работу с обучением в образовательных учреждениях высшего, среднего, начального</w:t>
      </w:r>
      <w:r w:rsidRPr="00F82967">
        <w:rPr>
          <w:rFonts w:ascii="Times New Roman" w:hAnsi="Times New Roman"/>
          <w:sz w:val="26"/>
          <w:szCs w:val="26"/>
        </w:rPr>
        <w:t> </w:t>
      </w:r>
      <w:r w:rsidRPr="00F82967">
        <w:rPr>
          <w:rFonts w:ascii="Times New Roman" w:hAnsi="Times New Roman"/>
          <w:sz w:val="26"/>
          <w:szCs w:val="26"/>
          <w:lang w:val="ru-RU"/>
        </w:rPr>
        <w:t>профессионального образования,  имеющих государственной аккредитации, устанавливаются</w:t>
      </w:r>
      <w:r w:rsidRPr="00F82967">
        <w:rPr>
          <w:rFonts w:ascii="Times New Roman" w:hAnsi="Times New Roman"/>
          <w:sz w:val="26"/>
          <w:szCs w:val="26"/>
        </w:rPr>
        <w:t> </w:t>
      </w:r>
      <w:r w:rsidRPr="00F82967">
        <w:rPr>
          <w:rFonts w:ascii="Times New Roman" w:hAnsi="Times New Roman"/>
          <w:sz w:val="26"/>
          <w:szCs w:val="26"/>
          <w:lang w:val="ru-RU"/>
        </w:rPr>
        <w:t>гарантии и компенсации согласно ст.173 – 175 ТК РФ</w:t>
      </w:r>
      <w:r w:rsidRPr="00F82967">
        <w:rPr>
          <w:rFonts w:ascii="Times New Roman" w:hAnsi="Times New Roman"/>
          <w:sz w:val="26"/>
          <w:szCs w:val="26"/>
        </w:rPr>
        <w:t> </w:t>
      </w:r>
      <w:r w:rsidRPr="00F82967">
        <w:rPr>
          <w:rFonts w:ascii="Times New Roman" w:hAnsi="Times New Roman"/>
          <w:sz w:val="26"/>
          <w:szCs w:val="26"/>
          <w:lang w:val="ru-RU"/>
        </w:rPr>
        <w:t>.</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7.</w:t>
      </w:r>
      <w:r w:rsidR="00A252AE">
        <w:rPr>
          <w:rFonts w:ascii="Times New Roman" w:hAnsi="Times New Roman"/>
          <w:sz w:val="26"/>
          <w:szCs w:val="26"/>
          <w:lang w:val="ru-RU"/>
        </w:rPr>
        <w:t>4</w:t>
      </w: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Размеры и порядок выплаты выходных пособий установлены Трудовым Кодексом РФ (статья 178 ТК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7.</w:t>
      </w:r>
      <w:r w:rsidR="00A252AE">
        <w:rPr>
          <w:rFonts w:ascii="Times New Roman" w:hAnsi="Times New Roman"/>
          <w:sz w:val="26"/>
          <w:szCs w:val="26"/>
          <w:lang w:val="ru-RU"/>
        </w:rPr>
        <w:t>5</w:t>
      </w: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Работнику, заключившему трудовой договор на срок до 2 (двух) месяцев, выходное пособие не выплачивается (ст.292 ТК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7.</w:t>
      </w:r>
      <w:r w:rsidR="00A252AE">
        <w:rPr>
          <w:rFonts w:ascii="Times New Roman" w:hAnsi="Times New Roman"/>
          <w:sz w:val="26"/>
          <w:szCs w:val="26"/>
          <w:lang w:val="ru-RU"/>
        </w:rPr>
        <w:t>6</w:t>
      </w: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Для "Работников", работающих в районах Крайнего Севера и приравненных к ним местностях,</w:t>
      </w:r>
      <w:r w:rsidRPr="00F82967">
        <w:rPr>
          <w:rFonts w:ascii="Times New Roman" w:hAnsi="Times New Roman"/>
          <w:sz w:val="26"/>
          <w:szCs w:val="26"/>
        </w:rPr>
        <w:t> </w:t>
      </w:r>
      <w:r w:rsidRPr="00F82967">
        <w:rPr>
          <w:rFonts w:ascii="Times New Roman" w:hAnsi="Times New Roman"/>
          <w:sz w:val="26"/>
          <w:szCs w:val="26"/>
          <w:lang w:val="ru-RU"/>
        </w:rPr>
        <w:t>устанавливаются гарантии медицинского обслуживания согласно статьи 323 ТК РФ..</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7.</w:t>
      </w:r>
      <w:r w:rsidR="00A252AE">
        <w:rPr>
          <w:rFonts w:ascii="Times New Roman" w:hAnsi="Times New Roman"/>
          <w:sz w:val="26"/>
          <w:szCs w:val="26"/>
          <w:lang w:val="ru-RU"/>
        </w:rPr>
        <w:t>7</w:t>
      </w: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"Работники", работающие в районах Крайнего Севера и приравненных к ним местностях, имеют право на оплату один раз в 2 (два) года за счет средств "Работодателя" стоимости проезда в пределах территории Российской Федерации к месту использования отпуска и обратно любым видом транспорта (за исключением такси), в том числе личным, а также на оплату стоимости провоза багажа весом до</w:t>
      </w:r>
      <w:r w:rsidRPr="00F82967">
        <w:rPr>
          <w:rFonts w:ascii="Times New Roman" w:hAnsi="Times New Roman"/>
          <w:sz w:val="26"/>
          <w:szCs w:val="26"/>
        </w:rPr>
        <w:t> </w:t>
      </w:r>
      <w:r w:rsidRPr="00F82967">
        <w:rPr>
          <w:rFonts w:ascii="Times New Roman" w:hAnsi="Times New Roman"/>
          <w:sz w:val="26"/>
          <w:szCs w:val="26"/>
          <w:lang w:val="ru-RU"/>
        </w:rPr>
        <w:t>30 килограммов (ст.325 ТК РФ).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"Работодатель" оплачивает также стоимость проезда и провоза багажа к месту использования отпуска работника и обратно неработающим членам его семьи (мужу, жене, несовершеннолетним детям, фактически проживающим с работником) независимо от времени использования отпуска. 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Оплата стоимости проезда и провоза багажа к месту использования отпуска работника и членов его семьи и обратно производится по заявлению работника не позднее, чем за</w:t>
      </w:r>
      <w:r w:rsidRPr="00F82967">
        <w:rPr>
          <w:rFonts w:ascii="Times New Roman" w:hAnsi="Times New Roman"/>
          <w:sz w:val="26"/>
          <w:szCs w:val="26"/>
        </w:rPr>
        <w:t> </w:t>
      </w:r>
      <w:r w:rsidRPr="00F82967">
        <w:rPr>
          <w:rFonts w:ascii="Times New Roman" w:hAnsi="Times New Roman"/>
          <w:sz w:val="26"/>
          <w:szCs w:val="26"/>
          <w:lang w:val="ru-RU"/>
        </w:rPr>
        <w:t>3 рабочих дня до отъезда в отпуск исходя из примерной стоимости проезда. Окончательный расчет производится по возвращении из отпуска на основании предоставленных билетов или других документов.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Выплаты являются целевыми и не суммируются в случае,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Гарантии и компенсации, предусмотренные настоящим пунктом "Договора", предоставляются работнику и членам его семьи только по основному месту работы работника.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7.</w:t>
      </w:r>
      <w:r w:rsidR="001C6E61">
        <w:rPr>
          <w:rFonts w:ascii="Times New Roman" w:hAnsi="Times New Roman"/>
          <w:sz w:val="26"/>
          <w:szCs w:val="26"/>
          <w:lang w:val="ru-RU"/>
        </w:rPr>
        <w:t>8</w:t>
      </w:r>
      <w:r w:rsidRPr="00F82967">
        <w:rPr>
          <w:rFonts w:ascii="Times New Roman" w:hAnsi="Times New Roman"/>
          <w:sz w:val="26"/>
          <w:szCs w:val="26"/>
          <w:lang w:val="ru-RU"/>
        </w:rPr>
        <w:t>. Также Работодатель предоставляет работникам учреждения следующие льготы:</w:t>
      </w:r>
    </w:p>
    <w:p w:rsidR="002D38D5" w:rsidRPr="00D56EA4"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 при уходе Работника, добросовестно проработавшего в учреждении, на </w:t>
      </w:r>
      <w:r w:rsidRPr="00D56EA4">
        <w:rPr>
          <w:rFonts w:ascii="Times New Roman" w:hAnsi="Times New Roman"/>
          <w:sz w:val="26"/>
          <w:szCs w:val="26"/>
          <w:lang w:val="ru-RU"/>
        </w:rPr>
        <w:t xml:space="preserve">пенсию, по ходатайству трудового коллектива </w:t>
      </w:r>
      <w:r w:rsidRPr="00D56EA4">
        <w:rPr>
          <w:rFonts w:ascii="Times New Roman" w:hAnsi="Times New Roman"/>
          <w:sz w:val="24"/>
          <w:szCs w:val="24"/>
          <w:lang w:val="ru-RU"/>
        </w:rPr>
        <w:t>(при наличии финансовых средств Работодателя)</w:t>
      </w:r>
      <w:r w:rsidRPr="00D56EA4">
        <w:rPr>
          <w:rFonts w:ascii="Times New Roman" w:hAnsi="Times New Roman"/>
          <w:sz w:val="26"/>
          <w:szCs w:val="26"/>
        </w:rPr>
        <w:t> </w:t>
      </w:r>
      <w:r w:rsidRPr="00D56EA4">
        <w:rPr>
          <w:rFonts w:ascii="Times New Roman" w:hAnsi="Times New Roman"/>
          <w:sz w:val="26"/>
          <w:szCs w:val="26"/>
          <w:lang w:val="ru-RU"/>
        </w:rPr>
        <w:t>, выплачивается единовременное пособие:</w:t>
      </w:r>
    </w:p>
    <w:p w:rsidR="002D38D5" w:rsidRPr="00D56EA4" w:rsidRDefault="002D38D5" w:rsidP="00C25AB2">
      <w:pPr>
        <w:pStyle w:val="a4"/>
        <w:spacing w:before="0" w:after="0"/>
        <w:ind w:firstLine="709"/>
        <w:rPr>
          <w:rFonts w:ascii="Times New Roman" w:hAnsi="Times New Roman"/>
          <w:sz w:val="26"/>
          <w:szCs w:val="26"/>
          <w:lang w:val="ru-RU"/>
        </w:rPr>
      </w:pPr>
      <w:r w:rsidRPr="00D56EA4">
        <w:rPr>
          <w:rFonts w:ascii="Times New Roman" w:hAnsi="Times New Roman"/>
          <w:sz w:val="26"/>
          <w:szCs w:val="26"/>
          <w:lang w:val="ru-RU"/>
        </w:rPr>
        <w:t>- имеющим стаж работы на данном предприятии менее 3-х лет – 5 000 рублей;</w:t>
      </w:r>
    </w:p>
    <w:p w:rsidR="002D38D5" w:rsidRPr="00D56EA4" w:rsidRDefault="002D38D5" w:rsidP="00C25AB2">
      <w:pPr>
        <w:pStyle w:val="a4"/>
        <w:spacing w:before="0" w:after="0"/>
        <w:ind w:firstLine="709"/>
        <w:rPr>
          <w:rFonts w:ascii="Times New Roman" w:hAnsi="Times New Roman"/>
          <w:sz w:val="26"/>
          <w:szCs w:val="26"/>
          <w:lang w:val="ru-RU"/>
        </w:rPr>
      </w:pPr>
      <w:r w:rsidRPr="00D56EA4">
        <w:rPr>
          <w:rFonts w:ascii="Times New Roman" w:hAnsi="Times New Roman"/>
          <w:sz w:val="26"/>
          <w:szCs w:val="26"/>
          <w:lang w:val="ru-RU"/>
        </w:rPr>
        <w:t>- имеющим стаж работы на данном предприятии свыше 3-х лет – 10 000 рублей;</w:t>
      </w:r>
    </w:p>
    <w:p w:rsidR="002D38D5" w:rsidRPr="00BA2BAA" w:rsidRDefault="002D38D5" w:rsidP="000001F5">
      <w:pPr>
        <w:pStyle w:val="a4"/>
        <w:spacing w:before="0" w:after="0"/>
        <w:ind w:firstLine="709"/>
        <w:rPr>
          <w:rFonts w:ascii="Times New Roman" w:hAnsi="Times New Roman"/>
          <w:sz w:val="26"/>
          <w:szCs w:val="26"/>
          <w:lang w:val="ru-RU"/>
        </w:rPr>
      </w:pPr>
      <w:r w:rsidRPr="00BA2BAA">
        <w:rPr>
          <w:rFonts w:ascii="Times New Roman" w:hAnsi="Times New Roman"/>
          <w:sz w:val="26"/>
          <w:szCs w:val="26"/>
          <w:lang w:val="ru-RU"/>
        </w:rPr>
        <w:t>- в связи со смертью самого Работника близким родственникам выплачивается материальная помощь не менее 5 000 рублей.</w:t>
      </w:r>
    </w:p>
    <w:p w:rsidR="002D38D5" w:rsidRPr="00BA2BAA" w:rsidRDefault="002D38D5" w:rsidP="001C6E61">
      <w:pPr>
        <w:spacing w:after="0" w:line="240" w:lineRule="auto"/>
        <w:ind w:firstLine="708"/>
        <w:jc w:val="both"/>
        <w:rPr>
          <w:rFonts w:ascii="Times New Roman" w:hAnsi="Times New Roman"/>
          <w:sz w:val="26"/>
          <w:szCs w:val="26"/>
        </w:rPr>
      </w:pPr>
      <w:r w:rsidRPr="00BA2BAA">
        <w:rPr>
          <w:rFonts w:ascii="Times New Roman" w:hAnsi="Times New Roman"/>
          <w:sz w:val="26"/>
          <w:szCs w:val="26"/>
        </w:rPr>
        <w:t>7.</w:t>
      </w:r>
      <w:r w:rsidR="001C6E61">
        <w:rPr>
          <w:rFonts w:ascii="Times New Roman" w:hAnsi="Times New Roman"/>
          <w:sz w:val="26"/>
          <w:szCs w:val="26"/>
        </w:rPr>
        <w:t>9</w:t>
      </w:r>
      <w:r w:rsidRPr="00BA2BAA">
        <w:rPr>
          <w:rFonts w:ascii="Times New Roman" w:hAnsi="Times New Roman"/>
          <w:sz w:val="26"/>
          <w:szCs w:val="26"/>
        </w:rPr>
        <w:t>.Запрещаются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w:t>
      </w:r>
    </w:p>
    <w:p w:rsidR="003C2F7F" w:rsidRDefault="002D38D5" w:rsidP="000001F5">
      <w:pPr>
        <w:pStyle w:val="a4"/>
        <w:spacing w:before="0" w:after="0"/>
        <w:ind w:firstLine="709"/>
        <w:rPr>
          <w:rFonts w:ascii="Times New Roman" w:hAnsi="Times New Roman"/>
          <w:sz w:val="26"/>
          <w:szCs w:val="26"/>
          <w:lang w:val="ru-RU"/>
        </w:rPr>
      </w:pPr>
      <w:r w:rsidRPr="00BA2BAA">
        <w:rPr>
          <w:rFonts w:ascii="Times New Roman" w:hAnsi="Times New Roman"/>
          <w:sz w:val="26"/>
          <w:szCs w:val="26"/>
          <w:lang w:val="ru-RU"/>
        </w:rP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w:t>
      </w:r>
    </w:p>
    <w:p w:rsidR="002D38D5" w:rsidRPr="00BA2BAA" w:rsidRDefault="002D38D5" w:rsidP="000001F5">
      <w:pPr>
        <w:pStyle w:val="a4"/>
        <w:spacing w:before="0" w:after="0"/>
        <w:ind w:firstLine="709"/>
        <w:rPr>
          <w:rFonts w:ascii="Times New Roman" w:hAnsi="Times New Roman"/>
          <w:sz w:val="26"/>
          <w:szCs w:val="26"/>
          <w:lang w:val="ru-RU"/>
        </w:rPr>
      </w:pPr>
      <w:r w:rsidRPr="00BA2BAA">
        <w:rPr>
          <w:rFonts w:ascii="Times New Roman" w:hAnsi="Times New Roman"/>
          <w:sz w:val="26"/>
          <w:szCs w:val="26"/>
          <w:lang w:val="ru-RU"/>
        </w:rPr>
        <w:t>условии, что это не запрещено им в соответствии с медицинским заключением (ст. 259 ТК РФ).</w:t>
      </w:r>
    </w:p>
    <w:p w:rsidR="002D38D5" w:rsidRPr="00F82967" w:rsidRDefault="002D38D5" w:rsidP="000001F5">
      <w:pPr>
        <w:pStyle w:val="3"/>
        <w:spacing w:before="0" w:beforeAutospacing="0" w:after="0" w:afterAutospacing="0"/>
        <w:ind w:firstLine="709"/>
        <w:jc w:val="both"/>
        <w:rPr>
          <w:rFonts w:ascii="Times New Roman" w:hAnsi="Times New Roman"/>
        </w:rPr>
      </w:pPr>
      <w:r w:rsidRPr="00F82967">
        <w:rPr>
          <w:rFonts w:ascii="Times New Roman" w:hAnsi="Times New Roman"/>
        </w:rPr>
        <w:t>8. Охрана и обеспечение безопасных условий труда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8.1.</w:t>
      </w:r>
      <w:r w:rsidRPr="00F82967">
        <w:rPr>
          <w:rFonts w:ascii="Times New Roman" w:hAnsi="Times New Roman"/>
          <w:sz w:val="26"/>
          <w:szCs w:val="26"/>
        </w:rPr>
        <w:t> </w:t>
      </w:r>
      <w:r w:rsidRPr="00F82967">
        <w:rPr>
          <w:rFonts w:ascii="Times New Roman" w:hAnsi="Times New Roman"/>
          <w:sz w:val="26"/>
          <w:szCs w:val="26"/>
          <w:lang w:val="ru-RU"/>
        </w:rPr>
        <w:t>Обязанности по обеспечению безопасных условий и охраны труда возлагаются на "Работодателя". Запрещается допуск к работе лиц, не прошедших в установленном порядке обучение, инструктаж и проверку знаний правил, норм и инструкций по охране труда и пожарной безопасности.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w:t>
      </w:r>
      <w:r w:rsidRPr="00F82967">
        <w:rPr>
          <w:rFonts w:ascii="Times New Roman" w:hAnsi="Times New Roman"/>
          <w:sz w:val="26"/>
          <w:szCs w:val="26"/>
        </w:rPr>
        <w:t> </w:t>
      </w:r>
      <w:r w:rsidRPr="00F82967">
        <w:rPr>
          <w:rFonts w:ascii="Times New Roman" w:hAnsi="Times New Roman"/>
          <w:sz w:val="26"/>
          <w:szCs w:val="26"/>
          <w:lang w:val="ru-RU"/>
        </w:rPr>
        <w:t>"Работодатель" обязан обеспечить:</w:t>
      </w:r>
    </w:p>
    <w:p w:rsidR="002D38D5" w:rsidRPr="00F82967" w:rsidRDefault="001C6E61" w:rsidP="00C25AB2">
      <w:pPr>
        <w:pStyle w:val="a4"/>
        <w:spacing w:before="0" w:after="0"/>
        <w:ind w:firstLine="709"/>
        <w:rPr>
          <w:rFonts w:ascii="Times New Roman" w:hAnsi="Times New Roman"/>
          <w:sz w:val="26"/>
          <w:szCs w:val="26"/>
          <w:lang w:val="ru-RU"/>
        </w:rPr>
      </w:pPr>
      <w:r>
        <w:rPr>
          <w:rFonts w:ascii="Times New Roman" w:hAnsi="Times New Roman"/>
          <w:sz w:val="26"/>
          <w:szCs w:val="26"/>
          <w:lang w:val="ru-RU"/>
        </w:rPr>
        <w:t>8</w:t>
      </w:r>
      <w:r w:rsidR="002D38D5" w:rsidRPr="00F82967">
        <w:rPr>
          <w:rFonts w:ascii="Times New Roman" w:hAnsi="Times New Roman"/>
          <w:sz w:val="26"/>
          <w:szCs w:val="26"/>
          <w:lang w:val="ru-RU"/>
        </w:rPr>
        <w:t>.2.1.</w:t>
      </w:r>
      <w:r w:rsidR="002D38D5" w:rsidRPr="00F82967">
        <w:rPr>
          <w:rFonts w:ascii="Times New Roman" w:hAnsi="Times New Roman"/>
          <w:sz w:val="26"/>
          <w:szCs w:val="26"/>
        </w:rPr>
        <w:t> </w:t>
      </w:r>
      <w:r w:rsidR="002D38D5" w:rsidRPr="00F82967">
        <w:rPr>
          <w:rFonts w:ascii="Times New Roman" w:hAnsi="Times New Roman"/>
          <w:sz w:val="26"/>
          <w:szCs w:val="26"/>
          <w:lang w:val="ru-RU"/>
        </w:rPr>
        <w:t>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8.2.2.</w:t>
      </w:r>
      <w:r w:rsidRPr="00F82967">
        <w:rPr>
          <w:rFonts w:ascii="Times New Roman" w:hAnsi="Times New Roman"/>
          <w:sz w:val="26"/>
          <w:szCs w:val="26"/>
        </w:rPr>
        <w:t> </w:t>
      </w:r>
      <w:r w:rsidRPr="00F82967">
        <w:rPr>
          <w:rFonts w:ascii="Times New Roman" w:hAnsi="Times New Roman"/>
          <w:sz w:val="26"/>
          <w:szCs w:val="26"/>
          <w:lang w:val="ru-RU"/>
        </w:rPr>
        <w:t>Применение средств индивидуальной и коллективной защиты "Работников", в том числе специальной одежды, обуви и других средств индивидуальной защиты, в соответствии с установленными нормами.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8.2.3.</w:t>
      </w:r>
      <w:r w:rsidRPr="00F82967">
        <w:rPr>
          <w:rFonts w:ascii="Times New Roman" w:hAnsi="Times New Roman"/>
          <w:sz w:val="26"/>
          <w:szCs w:val="26"/>
        </w:rPr>
        <w:t> </w:t>
      </w:r>
      <w:r w:rsidRPr="00F82967">
        <w:rPr>
          <w:rFonts w:ascii="Times New Roman" w:hAnsi="Times New Roman"/>
          <w:sz w:val="26"/>
          <w:szCs w:val="26"/>
          <w:lang w:val="ru-RU"/>
        </w:rPr>
        <w:t>Соответствующие требованиям охраны труда условия труда на каждом рабочем месте; обучение безопасным методам и приемам выполнения работ по охране труда и оказанию первой помощи при несчастных случаях на производстве, инструктаж по охране труда, стажировку на рабочем месте и проверку знаний требований охраны труда, безопасных методов и приемов выполнения работ.</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8.2.4.</w:t>
      </w:r>
      <w:r w:rsidRPr="00F82967">
        <w:rPr>
          <w:rFonts w:ascii="Times New Roman" w:hAnsi="Times New Roman"/>
          <w:sz w:val="26"/>
          <w:szCs w:val="26"/>
        </w:rPr>
        <w:t> </w:t>
      </w:r>
      <w:r w:rsidRPr="00F82967">
        <w:rPr>
          <w:rFonts w:ascii="Times New Roman" w:hAnsi="Times New Roman"/>
          <w:sz w:val="26"/>
          <w:szCs w:val="26"/>
          <w:lang w:val="ru-RU"/>
        </w:rPr>
        <w:t>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 организацию контроля уполномоченными "Работниками" лицами за состоянием охраны труда и техники безопасности, условий труда на рабочих местах, а также за правильностью применения "Работниками" средств индивидуальной и коллективной защиты.</w:t>
      </w:r>
    </w:p>
    <w:p w:rsidR="002D38D5" w:rsidRPr="001C6E61" w:rsidRDefault="002D38D5" w:rsidP="00C25AB2">
      <w:pPr>
        <w:pStyle w:val="a4"/>
        <w:spacing w:before="0" w:after="0"/>
        <w:ind w:firstLine="709"/>
        <w:rPr>
          <w:rFonts w:ascii="Times New Roman" w:hAnsi="Times New Roman"/>
          <w:sz w:val="26"/>
          <w:szCs w:val="26"/>
          <w:lang w:val="ru-RU"/>
        </w:rPr>
      </w:pPr>
      <w:r w:rsidRPr="001C6E61">
        <w:rPr>
          <w:rFonts w:ascii="Times New Roman" w:hAnsi="Times New Roman"/>
          <w:sz w:val="26"/>
          <w:szCs w:val="26"/>
          <w:lang w:val="ru-RU"/>
        </w:rPr>
        <w:t>8.2.5.</w:t>
      </w:r>
      <w:r w:rsidRPr="001C6E61">
        <w:rPr>
          <w:rFonts w:ascii="Times New Roman" w:hAnsi="Times New Roman"/>
          <w:sz w:val="26"/>
          <w:szCs w:val="26"/>
        </w:rPr>
        <w:t> </w:t>
      </w:r>
      <w:r w:rsidRPr="001C6E61">
        <w:rPr>
          <w:rFonts w:ascii="Times New Roman" w:hAnsi="Times New Roman"/>
          <w:sz w:val="26"/>
          <w:szCs w:val="26"/>
          <w:lang w:val="ru-RU"/>
        </w:rPr>
        <w:t>Провед</w:t>
      </w:r>
      <w:r w:rsidR="00A542E1" w:rsidRPr="001C6E61">
        <w:rPr>
          <w:rFonts w:ascii="Times New Roman" w:hAnsi="Times New Roman"/>
          <w:sz w:val="26"/>
          <w:szCs w:val="26"/>
          <w:lang w:val="ru-RU"/>
        </w:rPr>
        <w:t>ение специальной оценки условий труда</w:t>
      </w:r>
      <w:r w:rsidRPr="001C6E61">
        <w:rPr>
          <w:rFonts w:ascii="Times New Roman" w:hAnsi="Times New Roman"/>
          <w:sz w:val="26"/>
          <w:szCs w:val="26"/>
          <w:lang w:val="ru-RU"/>
        </w:rPr>
        <w:t>.</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8.2.6.</w:t>
      </w:r>
      <w:r w:rsidRPr="00F82967">
        <w:rPr>
          <w:rFonts w:ascii="Times New Roman" w:hAnsi="Times New Roman"/>
          <w:sz w:val="26"/>
          <w:szCs w:val="26"/>
        </w:rPr>
        <w:t> </w:t>
      </w:r>
      <w:r w:rsidRPr="00F82967">
        <w:rPr>
          <w:rFonts w:ascii="Times New Roman" w:hAnsi="Times New Roman"/>
          <w:sz w:val="26"/>
          <w:szCs w:val="26"/>
          <w:lang w:val="ru-RU"/>
        </w:rPr>
        <w:t>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"Работников", занятых на работах с вредными условиями труда, и несовершеннолетних с сохранением за ними места работы и среднего заработка на время прохождения указанных медицинских осмотров.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8.2.7.</w:t>
      </w:r>
      <w:r w:rsidRPr="00F82967">
        <w:rPr>
          <w:rFonts w:ascii="Times New Roman" w:hAnsi="Times New Roman"/>
          <w:sz w:val="26"/>
          <w:szCs w:val="26"/>
        </w:rPr>
        <w:t> </w:t>
      </w:r>
      <w:r w:rsidRPr="00F82967">
        <w:rPr>
          <w:rFonts w:ascii="Times New Roman" w:hAnsi="Times New Roman"/>
          <w:sz w:val="26"/>
          <w:szCs w:val="26"/>
          <w:lang w:val="ru-RU"/>
        </w:rPr>
        <w:t>Недопущение "Работников" к исполнению ими трудовых обязанностей без прохождения обязательных медицинских осмотров (обследований), а также в случае медицинских противопоказаний.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8.2.8.</w:t>
      </w:r>
      <w:r w:rsidRPr="00F82967">
        <w:rPr>
          <w:rFonts w:ascii="Times New Roman" w:hAnsi="Times New Roman"/>
          <w:sz w:val="26"/>
          <w:szCs w:val="26"/>
        </w:rPr>
        <w:t> </w:t>
      </w:r>
      <w:r w:rsidRPr="00F82967">
        <w:rPr>
          <w:rFonts w:ascii="Times New Roman" w:hAnsi="Times New Roman"/>
          <w:sz w:val="26"/>
          <w:szCs w:val="26"/>
          <w:lang w:val="ru-RU"/>
        </w:rPr>
        <w:t>Информирование "Работников"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8.2.9.</w:t>
      </w:r>
      <w:r w:rsidRPr="00F82967">
        <w:rPr>
          <w:rFonts w:ascii="Times New Roman" w:hAnsi="Times New Roman"/>
          <w:sz w:val="26"/>
          <w:szCs w:val="26"/>
        </w:rPr>
        <w:t> </w:t>
      </w:r>
      <w:r w:rsidRPr="00F82967">
        <w:rPr>
          <w:rFonts w:ascii="Times New Roman" w:hAnsi="Times New Roman"/>
          <w:sz w:val="26"/>
          <w:szCs w:val="26"/>
          <w:lang w:val="ru-RU"/>
        </w:rPr>
        <w:t>Своевременную выдачу работникам специальной одеж</w:t>
      </w:r>
      <w:r w:rsidRPr="00BA2BAA">
        <w:rPr>
          <w:rFonts w:ascii="Times New Roman" w:hAnsi="Times New Roman"/>
          <w:sz w:val="26"/>
          <w:szCs w:val="26"/>
          <w:lang w:val="ru-RU"/>
        </w:rPr>
        <w:t xml:space="preserve">ды </w:t>
      </w:r>
      <w:r w:rsidRPr="00BA2BAA">
        <w:rPr>
          <w:rFonts w:ascii="Times New Roman" w:hAnsi="Times New Roman"/>
          <w:sz w:val="24"/>
          <w:szCs w:val="24"/>
          <w:lang w:val="ru-RU"/>
        </w:rPr>
        <w:t>(при наличии финансовых средств Работодателя)</w:t>
      </w:r>
      <w:r w:rsidRPr="00BA2BAA">
        <w:rPr>
          <w:rFonts w:ascii="Times New Roman" w:hAnsi="Times New Roman"/>
          <w:sz w:val="26"/>
          <w:szCs w:val="26"/>
        </w:rPr>
        <w:t> </w:t>
      </w:r>
      <w:r w:rsidRPr="00BA2BAA">
        <w:rPr>
          <w:rFonts w:ascii="Times New Roman" w:hAnsi="Times New Roman"/>
          <w:sz w:val="26"/>
          <w:szCs w:val="26"/>
          <w:lang w:val="ru-RU"/>
        </w:rPr>
        <w:t xml:space="preserve">и </w:t>
      </w:r>
      <w:r w:rsidRPr="00F82967">
        <w:rPr>
          <w:rFonts w:ascii="Times New Roman" w:hAnsi="Times New Roman"/>
          <w:sz w:val="26"/>
          <w:szCs w:val="26"/>
          <w:lang w:val="ru-RU"/>
        </w:rPr>
        <w:t>других средств индивидуальной защиты, моющих, смывающих и обеззараживающих средств в соответствии с установленными по перечню профессий и должностей согласно приложению № 8.</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8.2.10.</w:t>
      </w:r>
      <w:r w:rsidRPr="00F82967">
        <w:rPr>
          <w:rFonts w:ascii="Times New Roman" w:hAnsi="Times New Roman"/>
          <w:sz w:val="26"/>
          <w:szCs w:val="26"/>
        </w:rPr>
        <w:t> </w:t>
      </w:r>
      <w:r w:rsidRPr="00F82967">
        <w:rPr>
          <w:rFonts w:ascii="Times New Roman" w:hAnsi="Times New Roman"/>
          <w:sz w:val="26"/>
          <w:szCs w:val="26"/>
          <w:lang w:val="ru-RU"/>
        </w:rP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8.2.11.</w:t>
      </w:r>
      <w:r w:rsidRPr="00F82967">
        <w:rPr>
          <w:rFonts w:ascii="Times New Roman" w:hAnsi="Times New Roman"/>
          <w:sz w:val="26"/>
          <w:szCs w:val="26"/>
        </w:rPr>
        <w:t> </w:t>
      </w:r>
      <w:r w:rsidRPr="00F82967">
        <w:rPr>
          <w:rFonts w:ascii="Times New Roman" w:hAnsi="Times New Roman"/>
          <w:sz w:val="26"/>
          <w:szCs w:val="26"/>
          <w:lang w:val="ru-RU"/>
        </w:rPr>
        <w:t xml:space="preserve">Расследование и учет несчастных случаев на производстве и профессиональных заболеваний: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 возмещение вреда при утрате трудоспособности в результате увечья, профессионального заболевания либо иного повреждения здоровья, связанного с исполнением Работником его трудовых обязанностей;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 также Работнику компенсируются расходы по лечению, уходу, транспортировке к месту лечения и обратно в полном объеме;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возмещение расходов на погребение Работника, умершего в результате несчастного случая при исполнении трудовых обязанностей в учреждении, родственникам или лицам, имеющим право на возмещение этих расходов.</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8.2.12.</w:t>
      </w:r>
      <w:r w:rsidRPr="00F82967">
        <w:rPr>
          <w:rFonts w:ascii="Times New Roman" w:hAnsi="Times New Roman"/>
          <w:sz w:val="26"/>
          <w:szCs w:val="26"/>
        </w:rPr>
        <w:t> </w:t>
      </w:r>
      <w:r w:rsidRPr="00F82967">
        <w:rPr>
          <w:rFonts w:ascii="Times New Roman" w:hAnsi="Times New Roman"/>
          <w:sz w:val="26"/>
          <w:szCs w:val="26"/>
          <w:lang w:val="ru-RU"/>
        </w:rPr>
        <w:t>Санитарно - бытовое и лечебно - профилактическое обслуживание "Работников" в соответствии с требованиями охраны труда.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8.2.13.</w:t>
      </w:r>
      <w:r w:rsidRPr="00F82967">
        <w:rPr>
          <w:rFonts w:ascii="Times New Roman" w:hAnsi="Times New Roman"/>
          <w:sz w:val="26"/>
          <w:szCs w:val="26"/>
        </w:rPr>
        <w:t> </w:t>
      </w:r>
      <w:r w:rsidRPr="00F82967">
        <w:rPr>
          <w:rFonts w:ascii="Times New Roman" w:hAnsi="Times New Roman"/>
          <w:sz w:val="26"/>
          <w:szCs w:val="26"/>
          <w:lang w:val="ru-RU"/>
        </w:rPr>
        <w:t>Обязательное социальное страхование "Работников" от несчастных случаев на производстве и профессиональных заболеваний.</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8.2.14.</w:t>
      </w:r>
      <w:r w:rsidRPr="00F82967">
        <w:rPr>
          <w:rFonts w:ascii="Times New Roman" w:hAnsi="Times New Roman"/>
          <w:sz w:val="26"/>
          <w:szCs w:val="26"/>
        </w:rPr>
        <w:t> </w:t>
      </w:r>
      <w:r w:rsidRPr="00F82967">
        <w:rPr>
          <w:rFonts w:ascii="Times New Roman" w:hAnsi="Times New Roman"/>
          <w:sz w:val="26"/>
          <w:szCs w:val="26"/>
          <w:lang w:val="ru-RU"/>
        </w:rPr>
        <w:t>Ознакомление "Работников" с требованиями охраны труда.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8.2.15.</w:t>
      </w:r>
      <w:r w:rsidRPr="00F82967">
        <w:rPr>
          <w:rFonts w:ascii="Times New Roman" w:hAnsi="Times New Roman"/>
          <w:sz w:val="26"/>
          <w:szCs w:val="26"/>
        </w:rPr>
        <w:t> </w:t>
      </w:r>
      <w:r w:rsidRPr="00F82967">
        <w:rPr>
          <w:rFonts w:ascii="Times New Roman" w:hAnsi="Times New Roman"/>
          <w:sz w:val="26"/>
          <w:szCs w:val="26"/>
          <w:lang w:val="ru-RU"/>
        </w:rPr>
        <w:t>Разработку и утверждение с учетом мнения совета трудового коллектива или иного уполномоченного "Работниками" органа инструкций по охране труда для "Работников".</w:t>
      </w:r>
    </w:p>
    <w:p w:rsidR="002D38D5" w:rsidRPr="001C6E61"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8.2.16. </w:t>
      </w:r>
      <w:r w:rsidRPr="001C6E61">
        <w:rPr>
          <w:rFonts w:ascii="Times New Roman" w:hAnsi="Times New Roman"/>
          <w:sz w:val="26"/>
          <w:szCs w:val="26"/>
          <w:lang w:val="ru-RU"/>
        </w:rPr>
        <w:t>Предоставление работникам, занятым на работах с вредными и (или) опасными условиями труда доплаты к тарифной ставке (окладу)</w:t>
      </w:r>
      <w:r w:rsidR="00FF761D" w:rsidRPr="001C6E61">
        <w:rPr>
          <w:rFonts w:ascii="Times New Roman" w:hAnsi="Times New Roman"/>
          <w:sz w:val="26"/>
          <w:szCs w:val="26"/>
          <w:lang w:val="ru-RU"/>
        </w:rPr>
        <w:t>, согласно специальной оценке условий труда</w:t>
      </w:r>
      <w:r w:rsidRPr="001C6E61">
        <w:rPr>
          <w:rFonts w:ascii="Times New Roman" w:hAnsi="Times New Roman"/>
          <w:sz w:val="26"/>
          <w:szCs w:val="26"/>
          <w:lang w:val="ru-RU"/>
        </w:rPr>
        <w:t>.</w:t>
      </w:r>
    </w:p>
    <w:p w:rsidR="002D38D5" w:rsidRPr="001C6E61"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8.2.17</w:t>
      </w:r>
      <w:r w:rsidRPr="00FF761D">
        <w:rPr>
          <w:rFonts w:ascii="Times New Roman" w:hAnsi="Times New Roman"/>
          <w:color w:val="FF0000"/>
          <w:sz w:val="26"/>
          <w:szCs w:val="26"/>
          <w:lang w:val="ru-RU"/>
        </w:rPr>
        <w:t xml:space="preserve">. </w:t>
      </w:r>
      <w:r w:rsidRPr="001C6E61">
        <w:rPr>
          <w:rFonts w:ascii="Times New Roman" w:hAnsi="Times New Roman"/>
          <w:sz w:val="26"/>
          <w:szCs w:val="26"/>
          <w:lang w:val="ru-RU"/>
        </w:rPr>
        <w:t>Предоставление дополнительного отпуска за работу с вредными  и (или) опасными условиями труда, по рез</w:t>
      </w:r>
      <w:r w:rsidR="00FF761D" w:rsidRPr="001C6E61">
        <w:rPr>
          <w:rFonts w:ascii="Times New Roman" w:hAnsi="Times New Roman"/>
          <w:sz w:val="26"/>
          <w:szCs w:val="26"/>
          <w:lang w:val="ru-RU"/>
        </w:rPr>
        <w:t>ультатам специальной оценки условий труда</w:t>
      </w:r>
      <w:r w:rsidRPr="001C6E61">
        <w:rPr>
          <w:rFonts w:ascii="Times New Roman" w:hAnsi="Times New Roman"/>
          <w:sz w:val="26"/>
          <w:szCs w:val="26"/>
          <w:lang w:val="ru-RU"/>
        </w:rPr>
        <w:t>.</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8.3.</w:t>
      </w:r>
      <w:r w:rsidRPr="00F82967">
        <w:rPr>
          <w:rFonts w:ascii="Times New Roman" w:hAnsi="Times New Roman"/>
          <w:sz w:val="26"/>
          <w:szCs w:val="26"/>
        </w:rPr>
        <w:t> </w:t>
      </w:r>
      <w:r w:rsidRPr="00F82967">
        <w:rPr>
          <w:rFonts w:ascii="Times New Roman" w:hAnsi="Times New Roman"/>
          <w:sz w:val="26"/>
          <w:szCs w:val="26"/>
          <w:lang w:val="ru-RU"/>
        </w:rPr>
        <w:t>"Работники" обязаны: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8.3.1.</w:t>
      </w:r>
      <w:r w:rsidRPr="00F82967">
        <w:rPr>
          <w:rFonts w:ascii="Times New Roman" w:hAnsi="Times New Roman"/>
          <w:sz w:val="26"/>
          <w:szCs w:val="26"/>
        </w:rPr>
        <w:t> </w:t>
      </w:r>
      <w:r w:rsidRPr="00F82967">
        <w:rPr>
          <w:rFonts w:ascii="Times New Roman" w:hAnsi="Times New Roman"/>
          <w:sz w:val="26"/>
          <w:szCs w:val="26"/>
          <w:lang w:val="ru-RU"/>
        </w:rPr>
        <w:t>Соблюдать требования охраны труда.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8.3.2.</w:t>
      </w:r>
      <w:r w:rsidRPr="00F82967">
        <w:rPr>
          <w:rFonts w:ascii="Times New Roman" w:hAnsi="Times New Roman"/>
          <w:sz w:val="26"/>
          <w:szCs w:val="26"/>
        </w:rPr>
        <w:t> </w:t>
      </w:r>
      <w:r w:rsidRPr="00F82967">
        <w:rPr>
          <w:rFonts w:ascii="Times New Roman" w:hAnsi="Times New Roman"/>
          <w:sz w:val="26"/>
          <w:szCs w:val="26"/>
          <w:lang w:val="ru-RU"/>
        </w:rPr>
        <w:t>Правильно применять средства индивидуальной и коллективной защиты.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8.3.3.</w:t>
      </w:r>
      <w:r w:rsidRPr="00F82967">
        <w:rPr>
          <w:rFonts w:ascii="Times New Roman" w:hAnsi="Times New Roman"/>
          <w:sz w:val="26"/>
          <w:szCs w:val="26"/>
        </w:rPr>
        <w:t> </w:t>
      </w:r>
      <w:r w:rsidRPr="00F82967">
        <w:rPr>
          <w:rFonts w:ascii="Times New Roman" w:hAnsi="Times New Roman"/>
          <w:sz w:val="26"/>
          <w:szCs w:val="26"/>
          <w:lang w:val="ru-RU"/>
        </w:rPr>
        <w:t>Проходить обучение безопасным методам и приемам выполнения работ по охране труда, оказанию первой помощи при несчастных случаях на производстве, инструктаж по охране труда, стажировку на рабочем месте, проверку знаний требований охраны труда.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8.3.4.</w:t>
      </w:r>
      <w:r w:rsidRPr="00F82967">
        <w:rPr>
          <w:rFonts w:ascii="Times New Roman" w:hAnsi="Times New Roman"/>
          <w:sz w:val="26"/>
          <w:szCs w:val="26"/>
        </w:rPr>
        <w:t> </w:t>
      </w:r>
      <w:r w:rsidRPr="00F82967">
        <w:rPr>
          <w:rFonts w:ascii="Times New Roman" w:hAnsi="Times New Roman"/>
          <w:sz w:val="26"/>
          <w:szCs w:val="26"/>
          <w:lang w:val="ru-RU"/>
        </w:rPr>
        <w:t>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проявлении признаков острого профессионального заболевания (отравления).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8.3.5.</w:t>
      </w:r>
      <w:r w:rsidRPr="00F82967">
        <w:rPr>
          <w:rFonts w:ascii="Times New Roman" w:hAnsi="Times New Roman"/>
          <w:sz w:val="26"/>
          <w:szCs w:val="26"/>
        </w:rPr>
        <w:t> </w:t>
      </w:r>
      <w:r w:rsidRPr="00F82967">
        <w:rPr>
          <w:rFonts w:ascii="Times New Roman" w:hAnsi="Times New Roman"/>
          <w:sz w:val="26"/>
          <w:szCs w:val="26"/>
          <w:lang w:val="ru-RU"/>
        </w:rPr>
        <w:t>Проходить обязательные медицинские осмотры.</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8.4.</w:t>
      </w:r>
      <w:r w:rsidRPr="00F82967">
        <w:rPr>
          <w:rFonts w:ascii="Times New Roman" w:hAnsi="Times New Roman"/>
          <w:sz w:val="26"/>
          <w:szCs w:val="26"/>
        </w:rPr>
        <w:t> </w:t>
      </w:r>
      <w:r w:rsidRPr="00F82967">
        <w:rPr>
          <w:rFonts w:ascii="Times New Roman" w:hAnsi="Times New Roman"/>
          <w:sz w:val="26"/>
          <w:szCs w:val="26"/>
          <w:lang w:val="ru-RU"/>
        </w:rPr>
        <w:t xml:space="preserve">Охрана труда и обеспечение безопасных условий труда "Работников" у "Работодателя" осуществляется в соответствии с Положением об организации работы в области охраны труда ГБУ АО «Зейский СП» (Приложение № </w:t>
      </w:r>
      <w:r w:rsidR="00A90D08">
        <w:rPr>
          <w:rFonts w:ascii="Times New Roman" w:hAnsi="Times New Roman"/>
          <w:sz w:val="26"/>
          <w:szCs w:val="26"/>
          <w:lang w:val="ru-RU"/>
        </w:rPr>
        <w:t>4</w:t>
      </w:r>
      <w:r w:rsidRPr="00F82967">
        <w:rPr>
          <w:rFonts w:ascii="Times New Roman" w:hAnsi="Times New Roman"/>
          <w:sz w:val="26"/>
          <w:szCs w:val="26"/>
          <w:lang w:val="ru-RU"/>
        </w:rPr>
        <w:t>), являющимся неотъемлемой частью "Договора".</w:t>
      </w:r>
    </w:p>
    <w:p w:rsidR="002D38D5" w:rsidRPr="00A90D08" w:rsidRDefault="002D38D5" w:rsidP="00C25AB2">
      <w:pPr>
        <w:pStyle w:val="a4"/>
        <w:spacing w:before="0" w:after="0"/>
        <w:ind w:firstLine="709"/>
        <w:rPr>
          <w:rFonts w:ascii="Times New Roman" w:hAnsi="Times New Roman"/>
          <w:sz w:val="26"/>
          <w:szCs w:val="26"/>
          <w:lang w:val="ru-RU"/>
        </w:rPr>
      </w:pPr>
      <w:r w:rsidRPr="00A90D08">
        <w:rPr>
          <w:rFonts w:ascii="Times New Roman" w:hAnsi="Times New Roman"/>
          <w:sz w:val="26"/>
          <w:szCs w:val="26"/>
          <w:lang w:val="ru-RU"/>
        </w:rPr>
        <w:t>8.5.</w:t>
      </w:r>
      <w:r w:rsidRPr="00A90D08">
        <w:rPr>
          <w:rFonts w:ascii="Times New Roman" w:hAnsi="Times New Roman"/>
          <w:sz w:val="26"/>
          <w:szCs w:val="26"/>
        </w:rPr>
        <w:t> </w:t>
      </w:r>
      <w:r w:rsidRPr="00A90D08">
        <w:rPr>
          <w:rFonts w:ascii="Times New Roman" w:hAnsi="Times New Roman"/>
          <w:sz w:val="26"/>
          <w:szCs w:val="26"/>
          <w:lang w:val="ru-RU"/>
        </w:rPr>
        <w:t>"Работникам", занятым на тяжелых работах, работах с вредными и (или) опасными условиями труда устанавливаются компенсации согласно заключения ком</w:t>
      </w:r>
      <w:r w:rsidR="00E5562F" w:rsidRPr="00A90D08">
        <w:rPr>
          <w:rFonts w:ascii="Times New Roman" w:hAnsi="Times New Roman"/>
          <w:sz w:val="26"/>
          <w:szCs w:val="26"/>
          <w:lang w:val="ru-RU"/>
        </w:rPr>
        <w:t>иссии специальной оценки условий труда</w:t>
      </w:r>
      <w:r w:rsidRPr="00A90D08">
        <w:rPr>
          <w:rFonts w:ascii="Times New Roman" w:hAnsi="Times New Roman"/>
          <w:sz w:val="26"/>
          <w:szCs w:val="26"/>
          <w:lang w:val="ru-RU"/>
        </w:rPr>
        <w:t>.</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8.</w:t>
      </w:r>
      <w:r w:rsidR="00A90D08">
        <w:rPr>
          <w:rFonts w:ascii="Times New Roman" w:hAnsi="Times New Roman"/>
          <w:sz w:val="26"/>
          <w:szCs w:val="26"/>
          <w:lang w:val="ru-RU"/>
        </w:rPr>
        <w:t>6</w:t>
      </w: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 xml:space="preserve">В целях обеспечения соблюдения требований охраны труда, осуществления контроля за их выполнением у "Работодателя", осуществляющего производственную деятельность, создается служба охраны труда или вводится должность специалиста по охране труда, имеющего соответствующую подготовку или опыт работы в этой области. </w:t>
      </w:r>
    </w:p>
    <w:p w:rsidR="002D38D5" w:rsidRPr="00F82967" w:rsidRDefault="002D38D5" w:rsidP="00C25AB2">
      <w:pPr>
        <w:pStyle w:val="3"/>
        <w:spacing w:before="120" w:beforeAutospacing="0" w:after="120" w:afterAutospacing="0"/>
        <w:ind w:firstLine="709"/>
        <w:jc w:val="both"/>
        <w:rPr>
          <w:rFonts w:ascii="Times New Roman" w:hAnsi="Times New Roman"/>
        </w:rPr>
      </w:pPr>
      <w:r w:rsidRPr="00F82967">
        <w:rPr>
          <w:rFonts w:ascii="Times New Roman" w:hAnsi="Times New Roman"/>
        </w:rPr>
        <w:t>9. Контроль за выполнением договора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9.1.</w:t>
      </w:r>
      <w:r w:rsidRPr="00F82967">
        <w:rPr>
          <w:rFonts w:ascii="Times New Roman" w:hAnsi="Times New Roman"/>
          <w:sz w:val="26"/>
          <w:szCs w:val="26"/>
        </w:rPr>
        <w:t> </w:t>
      </w:r>
      <w:r w:rsidRPr="00F82967">
        <w:rPr>
          <w:rFonts w:ascii="Times New Roman" w:hAnsi="Times New Roman"/>
          <w:sz w:val="26"/>
          <w:szCs w:val="26"/>
          <w:lang w:val="ru-RU"/>
        </w:rPr>
        <w:t>Контроль за</w:t>
      </w:r>
      <w:r w:rsidRPr="00F82967">
        <w:rPr>
          <w:rFonts w:ascii="Times New Roman" w:hAnsi="Times New Roman"/>
          <w:sz w:val="26"/>
          <w:szCs w:val="26"/>
        </w:rPr>
        <w:t> </w:t>
      </w:r>
      <w:r w:rsidRPr="00F82967">
        <w:rPr>
          <w:rFonts w:ascii="Times New Roman" w:hAnsi="Times New Roman"/>
          <w:sz w:val="26"/>
          <w:szCs w:val="26"/>
          <w:lang w:val="ru-RU"/>
        </w:rPr>
        <w:t>выполнением "Договора" осуществляется специально созданной "Сторонами" комиссией, в которую входят представители администрации учреждения и совета трудового коллектива.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9.2.</w:t>
      </w:r>
      <w:r w:rsidRPr="00F82967">
        <w:rPr>
          <w:rFonts w:ascii="Times New Roman" w:hAnsi="Times New Roman"/>
          <w:sz w:val="26"/>
          <w:szCs w:val="26"/>
        </w:rPr>
        <w:t> </w:t>
      </w:r>
      <w:r w:rsidRPr="00F82967">
        <w:rPr>
          <w:rFonts w:ascii="Times New Roman" w:hAnsi="Times New Roman"/>
          <w:sz w:val="26"/>
          <w:szCs w:val="26"/>
          <w:lang w:val="ru-RU"/>
        </w:rPr>
        <w:t>При осуществлении контроля "Стороны" обязаны представлять друг другу полную и достоверную информацию, необходимую для контроля за выполнением "Договора".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9.3.</w:t>
      </w:r>
      <w:r w:rsidRPr="00F82967">
        <w:rPr>
          <w:rFonts w:ascii="Times New Roman" w:hAnsi="Times New Roman"/>
          <w:sz w:val="26"/>
          <w:szCs w:val="26"/>
        </w:rPr>
        <w:t> </w:t>
      </w:r>
      <w:r w:rsidRPr="00F82967">
        <w:rPr>
          <w:rFonts w:ascii="Times New Roman" w:hAnsi="Times New Roman"/>
          <w:sz w:val="26"/>
          <w:szCs w:val="26"/>
          <w:lang w:val="ru-RU"/>
        </w:rPr>
        <w:t>"Работодатель" обязуется предоставлять по требованию "Представительного органа" отчет об исполнении обязательств по "Договору", а также существующих в организации социальных программ (занятость, подготовка и обучение кадров, оздоровление и т.д.).</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9.4.</w:t>
      </w:r>
      <w:r w:rsidRPr="00F82967">
        <w:rPr>
          <w:rFonts w:ascii="Times New Roman" w:hAnsi="Times New Roman"/>
          <w:sz w:val="26"/>
          <w:szCs w:val="26"/>
        </w:rPr>
        <w:t> </w:t>
      </w:r>
      <w:r w:rsidRPr="00F82967">
        <w:rPr>
          <w:rFonts w:ascii="Times New Roman" w:hAnsi="Times New Roman"/>
          <w:sz w:val="26"/>
          <w:szCs w:val="26"/>
          <w:lang w:val="ru-RU"/>
        </w:rPr>
        <w:t>"Представительный орган"</w:t>
      </w:r>
      <w:r w:rsidRPr="00F82967">
        <w:rPr>
          <w:rFonts w:ascii="Times New Roman" w:hAnsi="Times New Roman"/>
          <w:sz w:val="26"/>
          <w:szCs w:val="26"/>
        </w:rPr>
        <w:t> </w:t>
      </w:r>
      <w:r w:rsidRPr="00F82967">
        <w:rPr>
          <w:rFonts w:ascii="Times New Roman" w:hAnsi="Times New Roman"/>
          <w:sz w:val="26"/>
          <w:szCs w:val="26"/>
          <w:lang w:val="ru-RU"/>
        </w:rPr>
        <w:t>обязуется осуществлять контроль за целевым использованием денежных средств, выделяемых "Работодателем" на охрану труда, оздоровление "Работников" и членов их семей, гарантии и компенсации "Работникам".</w:t>
      </w:r>
    </w:p>
    <w:p w:rsidR="002D38D5" w:rsidRPr="00F82967" w:rsidRDefault="002D38D5" w:rsidP="007E6405">
      <w:pPr>
        <w:pStyle w:val="3"/>
        <w:spacing w:before="120" w:beforeAutospacing="0" w:after="120" w:afterAutospacing="0"/>
        <w:ind w:firstLine="709"/>
        <w:jc w:val="both"/>
        <w:rPr>
          <w:rFonts w:ascii="Times New Roman" w:hAnsi="Times New Roman"/>
        </w:rPr>
      </w:pPr>
      <w:r w:rsidRPr="00F82967">
        <w:rPr>
          <w:rFonts w:ascii="Times New Roman" w:hAnsi="Times New Roman"/>
        </w:rPr>
        <w:t xml:space="preserve">10. Рассмотрение и разрешение коллективных трудовых споров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10.1.</w:t>
      </w:r>
      <w:r w:rsidRPr="00F82967">
        <w:rPr>
          <w:rFonts w:ascii="Times New Roman" w:hAnsi="Times New Roman"/>
          <w:sz w:val="26"/>
          <w:szCs w:val="26"/>
        </w:rPr>
        <w:t> </w:t>
      </w:r>
      <w:r w:rsidRPr="00F82967">
        <w:rPr>
          <w:rFonts w:ascii="Times New Roman" w:hAnsi="Times New Roman"/>
          <w:sz w:val="26"/>
          <w:szCs w:val="26"/>
          <w:lang w:val="ru-RU"/>
        </w:rPr>
        <w:t>Под коллективным трудовым спором</w:t>
      </w:r>
      <w:r w:rsidRPr="00F82967">
        <w:rPr>
          <w:rFonts w:ascii="Times New Roman" w:hAnsi="Times New Roman"/>
          <w:sz w:val="26"/>
          <w:szCs w:val="26"/>
        </w:rPr>
        <w:t> </w:t>
      </w:r>
      <w:r w:rsidRPr="00F82967">
        <w:rPr>
          <w:rFonts w:ascii="Times New Roman" w:hAnsi="Times New Roman"/>
          <w:sz w:val="26"/>
          <w:szCs w:val="26"/>
          <w:lang w:val="ru-RU"/>
        </w:rPr>
        <w:t>понимается неурегулированные разногласия между "Работниками" (их представителями) и "Работодателем" (его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"Представительного органа"</w:t>
      </w:r>
      <w:r w:rsidRPr="00F82967">
        <w:rPr>
          <w:rFonts w:ascii="Times New Roman" w:hAnsi="Times New Roman"/>
          <w:sz w:val="26"/>
          <w:szCs w:val="26"/>
        </w:rPr>
        <w:t> </w:t>
      </w:r>
      <w:r w:rsidRPr="00F82967">
        <w:rPr>
          <w:rFonts w:ascii="Times New Roman" w:hAnsi="Times New Roman"/>
          <w:sz w:val="26"/>
          <w:szCs w:val="26"/>
          <w:lang w:val="ru-RU"/>
        </w:rPr>
        <w:t xml:space="preserve">при принятии локальных нормативных актов.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10.2.</w:t>
      </w:r>
      <w:r w:rsidRPr="00F82967">
        <w:rPr>
          <w:rFonts w:ascii="Times New Roman" w:hAnsi="Times New Roman"/>
          <w:sz w:val="26"/>
          <w:szCs w:val="26"/>
        </w:rPr>
        <w:t> </w:t>
      </w:r>
      <w:r w:rsidRPr="00F82967">
        <w:rPr>
          <w:rFonts w:ascii="Times New Roman" w:hAnsi="Times New Roman"/>
          <w:sz w:val="26"/>
          <w:szCs w:val="26"/>
          <w:lang w:val="ru-RU"/>
        </w:rPr>
        <w:t>Во всем, что касается рассмотрения и разрешения коллективных трудовых споров, "Стороны" по "Договору" обязуются придерживаться порядка и правил, предусмотренных трудовым</w:t>
      </w:r>
      <w:r w:rsidRPr="00F82967">
        <w:rPr>
          <w:rFonts w:ascii="Times New Roman" w:hAnsi="Times New Roman"/>
          <w:sz w:val="26"/>
          <w:szCs w:val="26"/>
        </w:rPr>
        <w:t> </w:t>
      </w:r>
      <w:r w:rsidRPr="00F82967">
        <w:rPr>
          <w:rFonts w:ascii="Times New Roman" w:hAnsi="Times New Roman"/>
          <w:sz w:val="26"/>
          <w:szCs w:val="26"/>
          <w:lang w:val="ru-RU"/>
        </w:rPr>
        <w:t>законодательством РФ.</w:t>
      </w:r>
    </w:p>
    <w:p w:rsidR="002D38D5" w:rsidRPr="00F82967" w:rsidRDefault="002D38D5" w:rsidP="007E6405">
      <w:pPr>
        <w:pStyle w:val="3"/>
        <w:spacing w:before="120" w:beforeAutospacing="0" w:after="120" w:afterAutospacing="0"/>
        <w:ind w:firstLine="709"/>
        <w:jc w:val="both"/>
        <w:rPr>
          <w:rFonts w:ascii="Times New Roman" w:hAnsi="Times New Roman"/>
        </w:rPr>
      </w:pPr>
      <w:r w:rsidRPr="00F82967">
        <w:rPr>
          <w:rFonts w:ascii="Times New Roman" w:hAnsi="Times New Roman"/>
        </w:rPr>
        <w:t>11. Дисциплина труда и материальная ответственность сторон договора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11.1.</w:t>
      </w:r>
      <w:r w:rsidRPr="00F82967">
        <w:rPr>
          <w:rFonts w:ascii="Times New Roman" w:hAnsi="Times New Roman"/>
          <w:sz w:val="26"/>
          <w:szCs w:val="26"/>
        </w:rPr>
        <w:t> </w:t>
      </w:r>
      <w:r w:rsidRPr="00F82967">
        <w:rPr>
          <w:rFonts w:ascii="Times New Roman" w:hAnsi="Times New Roman"/>
          <w:sz w:val="26"/>
          <w:szCs w:val="26"/>
          <w:lang w:val="ru-RU"/>
        </w:rPr>
        <w:t>"Работодатель" обязан в соответствии с трудовым законодательством РФ,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xml:space="preserve">Трудовой распорядок определяется Правилами внутреннего трудового распорядка  (Приложение № </w:t>
      </w:r>
      <w:r w:rsidR="001C6E61">
        <w:rPr>
          <w:rFonts w:ascii="Times New Roman" w:hAnsi="Times New Roman"/>
          <w:sz w:val="26"/>
          <w:szCs w:val="26"/>
          <w:lang w:val="ru-RU"/>
        </w:rPr>
        <w:t>1</w:t>
      </w:r>
      <w:r w:rsidRPr="00F82967">
        <w:rPr>
          <w:rFonts w:ascii="Times New Roman" w:hAnsi="Times New Roman"/>
          <w:sz w:val="26"/>
          <w:szCs w:val="26"/>
          <w:lang w:val="ru-RU"/>
        </w:rPr>
        <w:t xml:space="preserve">), являющимся неотъемлемой частью Коллективного договора. </w:t>
      </w:r>
    </w:p>
    <w:p w:rsidR="002D38D5"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lastRenderedPageBreak/>
        <w:t>11.2.</w:t>
      </w:r>
      <w:r w:rsidRPr="00F82967">
        <w:rPr>
          <w:rFonts w:ascii="Times New Roman" w:hAnsi="Times New Roman"/>
          <w:sz w:val="26"/>
          <w:szCs w:val="26"/>
        </w:rPr>
        <w:t> </w:t>
      </w:r>
      <w:r w:rsidRPr="00F82967">
        <w:rPr>
          <w:rFonts w:ascii="Times New Roman" w:hAnsi="Times New Roman"/>
          <w:sz w:val="26"/>
          <w:szCs w:val="26"/>
          <w:lang w:val="ru-RU"/>
        </w:rPr>
        <w:t>"Работодатель" поощряет "Работников", добросовестно исполняющих трудовые обязанности, следующими способами: объявляет благодарность, выдает премию, награждает ценным подарком, почетной грамотой, представляет к званию лучшего по профессии.</w:t>
      </w:r>
    </w:p>
    <w:p w:rsidR="000F4556" w:rsidRPr="00F82967" w:rsidRDefault="000F4556" w:rsidP="00C25AB2">
      <w:pPr>
        <w:pStyle w:val="a4"/>
        <w:spacing w:before="0" w:after="0"/>
        <w:ind w:firstLine="709"/>
        <w:rPr>
          <w:rFonts w:ascii="Times New Roman" w:hAnsi="Times New Roman"/>
          <w:sz w:val="26"/>
          <w:szCs w:val="26"/>
          <w:lang w:val="ru-RU"/>
        </w:rPr>
      </w:pPr>
      <w:bookmarkStart w:id="0" w:name="_GoBack"/>
      <w:bookmarkEnd w:id="0"/>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11.3.</w:t>
      </w:r>
      <w:r w:rsidRPr="00F82967">
        <w:rPr>
          <w:rFonts w:ascii="Times New Roman" w:hAnsi="Times New Roman"/>
          <w:sz w:val="26"/>
          <w:szCs w:val="26"/>
        </w:rPr>
        <w:t> </w:t>
      </w:r>
      <w:r w:rsidRPr="00F82967">
        <w:rPr>
          <w:rFonts w:ascii="Times New Roman" w:hAnsi="Times New Roman"/>
          <w:sz w:val="26"/>
          <w:szCs w:val="26"/>
          <w:lang w:val="ru-RU"/>
        </w:rPr>
        <w:t>Материальная ответственность "Работодателя" и "Работников" устанавливается</w:t>
      </w:r>
      <w:r w:rsidRPr="00F82967">
        <w:rPr>
          <w:rFonts w:ascii="Times New Roman" w:hAnsi="Times New Roman"/>
          <w:sz w:val="26"/>
          <w:szCs w:val="26"/>
        </w:rPr>
        <w:t> </w:t>
      </w:r>
      <w:r w:rsidRPr="00F82967">
        <w:rPr>
          <w:rFonts w:ascii="Times New Roman" w:hAnsi="Times New Roman"/>
          <w:sz w:val="26"/>
          <w:szCs w:val="26"/>
          <w:lang w:val="ru-RU"/>
        </w:rPr>
        <w:t>"Договором", трудовыми договорами,</w:t>
      </w:r>
      <w:r w:rsidRPr="00F82967">
        <w:rPr>
          <w:rFonts w:ascii="Times New Roman" w:hAnsi="Times New Roman"/>
          <w:sz w:val="26"/>
          <w:szCs w:val="26"/>
        </w:rPr>
        <w:t> </w:t>
      </w:r>
      <w:r w:rsidRPr="00F82967">
        <w:rPr>
          <w:rFonts w:ascii="Times New Roman" w:hAnsi="Times New Roman"/>
          <w:sz w:val="26"/>
          <w:szCs w:val="26"/>
          <w:lang w:val="ru-RU"/>
        </w:rPr>
        <w:t>договорами</w:t>
      </w:r>
      <w:r w:rsidRPr="00F82967">
        <w:rPr>
          <w:rFonts w:ascii="Times New Roman" w:hAnsi="Times New Roman"/>
          <w:sz w:val="26"/>
          <w:szCs w:val="26"/>
        </w:rPr>
        <w:t> </w:t>
      </w:r>
      <w:r w:rsidRPr="00F82967">
        <w:rPr>
          <w:rFonts w:ascii="Times New Roman" w:hAnsi="Times New Roman"/>
          <w:sz w:val="26"/>
          <w:szCs w:val="26"/>
          <w:lang w:val="ru-RU"/>
        </w:rPr>
        <w:t>о полной материальной ответственности, локальными нормативными актами</w:t>
      </w:r>
      <w:r w:rsidRPr="00F82967">
        <w:rPr>
          <w:rFonts w:ascii="Times New Roman" w:hAnsi="Times New Roman"/>
          <w:sz w:val="26"/>
          <w:szCs w:val="26"/>
        </w:rPr>
        <w:t> </w:t>
      </w:r>
      <w:r w:rsidRPr="00F82967">
        <w:rPr>
          <w:rFonts w:ascii="Times New Roman" w:hAnsi="Times New Roman"/>
          <w:sz w:val="26"/>
          <w:szCs w:val="26"/>
          <w:lang w:val="ru-RU"/>
        </w:rPr>
        <w:t>и трудовым законодательством РФ.</w:t>
      </w:r>
      <w:r w:rsidRPr="00F82967">
        <w:rPr>
          <w:rFonts w:ascii="Times New Roman" w:hAnsi="Times New Roman"/>
          <w:sz w:val="26"/>
          <w:szCs w:val="26"/>
        </w:rPr>
        <w:t>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11.4.</w:t>
      </w:r>
      <w:r w:rsidRPr="00F82967">
        <w:rPr>
          <w:rFonts w:ascii="Times New Roman" w:hAnsi="Times New Roman"/>
          <w:sz w:val="26"/>
          <w:szCs w:val="26"/>
        </w:rPr>
        <w:t> </w:t>
      </w:r>
      <w:r w:rsidRPr="00F82967">
        <w:rPr>
          <w:rFonts w:ascii="Times New Roman" w:hAnsi="Times New Roman"/>
          <w:sz w:val="26"/>
          <w:szCs w:val="26"/>
          <w:lang w:val="ru-RU"/>
        </w:rPr>
        <w:t xml:space="preserve">"Работодатель"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незаконного отстранения работника от работы, его увольнения или перевода на другую работу;</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w:t>
      </w:r>
      <w:r w:rsidRPr="00F82967">
        <w:rPr>
          <w:rFonts w:ascii="Times New Roman" w:hAnsi="Times New Roman"/>
          <w:sz w:val="26"/>
          <w:szCs w:val="26"/>
        </w:rPr>
        <w:t> </w:t>
      </w:r>
      <w:r w:rsidRPr="00F82967">
        <w:rPr>
          <w:rFonts w:ascii="Times New Roman" w:hAnsi="Times New Roman"/>
          <w:sz w:val="26"/>
          <w:szCs w:val="26"/>
          <w:lang w:val="ru-RU"/>
        </w:rPr>
        <w:t xml:space="preserve">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11.5.</w:t>
      </w:r>
      <w:r w:rsidRPr="00F82967">
        <w:rPr>
          <w:rFonts w:ascii="Times New Roman" w:hAnsi="Times New Roman"/>
          <w:sz w:val="26"/>
          <w:szCs w:val="26"/>
        </w:rPr>
        <w:t> </w:t>
      </w:r>
      <w:r w:rsidRPr="00F82967">
        <w:rPr>
          <w:rFonts w:ascii="Times New Roman" w:hAnsi="Times New Roman"/>
          <w:sz w:val="26"/>
          <w:szCs w:val="26"/>
          <w:lang w:val="ru-RU"/>
        </w:rPr>
        <w:t>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компенсации)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Обязанность выплаты указанной денежной компенсации возникает независимо от наличия вины "Работодателя" согласно статей 136, 140, 142 Трудового Кодекса РФ.</w:t>
      </w:r>
    </w:p>
    <w:p w:rsidR="002D38D5" w:rsidRPr="00F82967" w:rsidRDefault="002D38D5" w:rsidP="00C25AB2">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11.6.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2D38D5" w:rsidRPr="00F82967" w:rsidRDefault="002D38D5" w:rsidP="00C25AB2">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1) замечание;</w:t>
      </w:r>
    </w:p>
    <w:p w:rsidR="002D38D5" w:rsidRPr="00F82967" w:rsidRDefault="002D38D5" w:rsidP="00C25AB2">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2) выговор;</w:t>
      </w:r>
    </w:p>
    <w:p w:rsidR="002D38D5" w:rsidRPr="00F82967" w:rsidRDefault="002D38D5" w:rsidP="00C25AB2">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3) увольнение по соответствующим основаниям.</w:t>
      </w:r>
    </w:p>
    <w:p w:rsidR="002D38D5" w:rsidRPr="00F82967" w:rsidRDefault="002D38D5" w:rsidP="00E04549">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Федеральными законами, уставами и </w:t>
      </w:r>
      <w:hyperlink r:id="rId8" w:history="1">
        <w:r w:rsidRPr="00F82967">
          <w:rPr>
            <w:rFonts w:ascii="Times New Roman" w:hAnsi="Times New Roman"/>
            <w:sz w:val="26"/>
            <w:szCs w:val="26"/>
          </w:rPr>
          <w:t>положениями</w:t>
        </w:r>
      </w:hyperlink>
      <w:r w:rsidRPr="00F82967">
        <w:rPr>
          <w:rFonts w:ascii="Times New Roman" w:hAnsi="Times New Roman"/>
          <w:sz w:val="26"/>
          <w:szCs w:val="26"/>
        </w:rPr>
        <w:t xml:space="preserve"> о дисциплине (часть пятая </w:t>
      </w:r>
      <w:hyperlink r:id="rId9" w:history="1">
        <w:r w:rsidRPr="00F82967">
          <w:rPr>
            <w:rFonts w:ascii="Times New Roman" w:hAnsi="Times New Roman"/>
            <w:sz w:val="26"/>
            <w:szCs w:val="26"/>
          </w:rPr>
          <w:t>статьи 189</w:t>
        </w:r>
      </w:hyperlink>
      <w:r w:rsidRPr="00F82967">
        <w:rPr>
          <w:rFonts w:ascii="Times New Roman" w:hAnsi="Times New Roman"/>
          <w:sz w:val="26"/>
          <w:szCs w:val="26"/>
        </w:rPr>
        <w:t xml:space="preserve"> Трудового Кодекса РФ) для отдельных категорий работников могут быть предусмотрены также и другие дисциплинарные взыскания (в ред. Федерального </w:t>
      </w:r>
      <w:hyperlink r:id="rId10" w:history="1">
        <w:r w:rsidRPr="00F82967">
          <w:rPr>
            <w:rFonts w:ascii="Times New Roman" w:hAnsi="Times New Roman"/>
            <w:sz w:val="26"/>
            <w:szCs w:val="26"/>
          </w:rPr>
          <w:t>закона</w:t>
        </w:r>
      </w:hyperlink>
      <w:r w:rsidRPr="00F82967">
        <w:rPr>
          <w:rFonts w:ascii="Times New Roman" w:hAnsi="Times New Roman"/>
          <w:sz w:val="26"/>
          <w:szCs w:val="26"/>
        </w:rPr>
        <w:t xml:space="preserve"> от 30.06.2006 N 90-ФЗ).</w:t>
      </w:r>
    </w:p>
    <w:p w:rsidR="002D38D5" w:rsidRPr="00F82967" w:rsidRDefault="002D38D5" w:rsidP="00E04549">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К дисциплинарным взысканиям, в частности, относится увольнение работника по основаниям, предусмотренным </w:t>
      </w:r>
      <w:hyperlink r:id="rId11" w:history="1">
        <w:r w:rsidRPr="00F82967">
          <w:rPr>
            <w:rFonts w:ascii="Times New Roman" w:hAnsi="Times New Roman"/>
            <w:sz w:val="26"/>
            <w:szCs w:val="26"/>
          </w:rPr>
          <w:t>пунктами 5,</w:t>
        </w:r>
      </w:hyperlink>
      <w:hyperlink r:id="rId12" w:history="1">
        <w:r w:rsidRPr="00F82967">
          <w:rPr>
            <w:rFonts w:ascii="Times New Roman" w:hAnsi="Times New Roman"/>
            <w:sz w:val="26"/>
            <w:szCs w:val="26"/>
          </w:rPr>
          <w:t>6,</w:t>
        </w:r>
      </w:hyperlink>
      <w:hyperlink r:id="rId13" w:history="1">
        <w:r w:rsidRPr="00F82967">
          <w:rPr>
            <w:rFonts w:ascii="Times New Roman" w:hAnsi="Times New Roman"/>
            <w:sz w:val="26"/>
            <w:szCs w:val="26"/>
          </w:rPr>
          <w:t>9</w:t>
        </w:r>
      </w:hyperlink>
      <w:r w:rsidRPr="00F82967">
        <w:rPr>
          <w:rFonts w:ascii="Times New Roman" w:hAnsi="Times New Roman"/>
          <w:sz w:val="26"/>
          <w:szCs w:val="26"/>
        </w:rPr>
        <w:t xml:space="preserve"> или </w:t>
      </w:r>
      <w:hyperlink r:id="rId14" w:history="1">
        <w:r w:rsidRPr="00F82967">
          <w:rPr>
            <w:rFonts w:ascii="Times New Roman" w:hAnsi="Times New Roman"/>
            <w:sz w:val="26"/>
            <w:szCs w:val="26"/>
          </w:rPr>
          <w:t>10 части первой статьи 81</w:t>
        </w:r>
      </w:hyperlink>
      <w:r w:rsidRPr="00F82967">
        <w:rPr>
          <w:rFonts w:ascii="Times New Roman" w:hAnsi="Times New Roman"/>
          <w:sz w:val="26"/>
          <w:szCs w:val="26"/>
        </w:rPr>
        <w:t xml:space="preserve">, </w:t>
      </w:r>
      <w:hyperlink r:id="rId15" w:history="1">
        <w:r w:rsidRPr="00F82967">
          <w:rPr>
            <w:rFonts w:ascii="Times New Roman" w:hAnsi="Times New Roman"/>
            <w:sz w:val="26"/>
            <w:szCs w:val="26"/>
          </w:rPr>
          <w:t>пунктом 1 статьи 336</w:t>
        </w:r>
      </w:hyperlink>
      <w:r w:rsidRPr="00F82967">
        <w:rPr>
          <w:rFonts w:ascii="Times New Roman" w:hAnsi="Times New Roman"/>
          <w:sz w:val="26"/>
          <w:szCs w:val="26"/>
        </w:rPr>
        <w:t xml:space="preserve"> ,а также </w:t>
      </w:r>
      <w:hyperlink r:id="rId16" w:history="1">
        <w:r w:rsidRPr="00F82967">
          <w:rPr>
            <w:rFonts w:ascii="Times New Roman" w:hAnsi="Times New Roman"/>
            <w:sz w:val="26"/>
            <w:szCs w:val="26"/>
          </w:rPr>
          <w:t>пунктом 7</w:t>
        </w:r>
      </w:hyperlink>
      <w:r w:rsidRPr="00F82967">
        <w:rPr>
          <w:rFonts w:ascii="Times New Roman" w:hAnsi="Times New Roman"/>
          <w:sz w:val="26"/>
          <w:szCs w:val="26"/>
        </w:rPr>
        <w:t xml:space="preserve">, </w:t>
      </w:r>
      <w:hyperlink r:id="rId17" w:history="1">
        <w:r w:rsidRPr="00F82967">
          <w:rPr>
            <w:rFonts w:ascii="Times New Roman" w:hAnsi="Times New Roman"/>
            <w:sz w:val="26"/>
            <w:szCs w:val="26"/>
          </w:rPr>
          <w:t>7.1</w:t>
        </w:r>
      </w:hyperlink>
      <w:r w:rsidRPr="00F82967">
        <w:rPr>
          <w:rFonts w:ascii="Times New Roman" w:hAnsi="Times New Roman"/>
          <w:sz w:val="26"/>
          <w:szCs w:val="26"/>
        </w:rPr>
        <w:t xml:space="preserve"> или </w:t>
      </w:r>
      <w:hyperlink r:id="rId18" w:history="1">
        <w:r w:rsidRPr="00F82967">
          <w:rPr>
            <w:rFonts w:ascii="Times New Roman" w:hAnsi="Times New Roman"/>
            <w:sz w:val="26"/>
            <w:szCs w:val="26"/>
          </w:rPr>
          <w:t>8 части первой статьи 81</w:t>
        </w:r>
      </w:hyperlink>
      <w:r w:rsidRPr="00F82967">
        <w:rPr>
          <w:rFonts w:ascii="Times New Roman" w:hAnsi="Times New Roman"/>
          <w:sz w:val="26"/>
          <w:szCs w:val="26"/>
        </w:rPr>
        <w:t xml:space="preserve"> Трудового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 (в ред. Федеральных законов от 30.06.2006 </w:t>
      </w:r>
      <w:hyperlink r:id="rId19" w:history="1">
        <w:r w:rsidRPr="00F82967">
          <w:rPr>
            <w:rFonts w:ascii="Times New Roman" w:hAnsi="Times New Roman"/>
            <w:sz w:val="26"/>
            <w:szCs w:val="26"/>
          </w:rPr>
          <w:t>N 90-ФЗ</w:t>
        </w:r>
      </w:hyperlink>
      <w:r w:rsidRPr="00F82967">
        <w:rPr>
          <w:rFonts w:ascii="Times New Roman" w:hAnsi="Times New Roman"/>
          <w:sz w:val="26"/>
          <w:szCs w:val="26"/>
        </w:rPr>
        <w:t xml:space="preserve">, от 28.02.2008 </w:t>
      </w:r>
      <w:hyperlink r:id="rId20" w:history="1">
        <w:r w:rsidRPr="00F82967">
          <w:rPr>
            <w:rFonts w:ascii="Times New Roman" w:hAnsi="Times New Roman"/>
            <w:sz w:val="26"/>
            <w:szCs w:val="26"/>
          </w:rPr>
          <w:t>N 13-ФЗ</w:t>
        </w:r>
      </w:hyperlink>
      <w:r w:rsidRPr="00F82967">
        <w:rPr>
          <w:rFonts w:ascii="Times New Roman" w:hAnsi="Times New Roman"/>
          <w:sz w:val="26"/>
          <w:szCs w:val="26"/>
        </w:rPr>
        <w:t xml:space="preserve">, от 03.12.2012 </w:t>
      </w:r>
      <w:hyperlink r:id="rId21" w:history="1">
        <w:r w:rsidRPr="00F82967">
          <w:rPr>
            <w:rFonts w:ascii="Times New Roman" w:hAnsi="Times New Roman"/>
            <w:sz w:val="26"/>
            <w:szCs w:val="26"/>
          </w:rPr>
          <w:t>N 231-ФЗ</w:t>
        </w:r>
      </w:hyperlink>
      <w:r w:rsidRPr="00F82967">
        <w:rPr>
          <w:rFonts w:ascii="Times New Roman" w:hAnsi="Times New Roman"/>
          <w:sz w:val="26"/>
          <w:szCs w:val="26"/>
        </w:rPr>
        <w:t>).</w:t>
      </w:r>
    </w:p>
    <w:p w:rsidR="002D38D5" w:rsidRPr="00F82967" w:rsidRDefault="002D38D5" w:rsidP="00E04549">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lastRenderedPageBreak/>
        <w:t xml:space="preserve">Не допускается применение дисциплинарных взысканий, не предусмотренных федеральными законами, уставами и положениями о дисциплине (часть четвертая введена Федеральным </w:t>
      </w:r>
      <w:hyperlink r:id="rId22" w:history="1">
        <w:r w:rsidRPr="00F82967">
          <w:rPr>
            <w:rFonts w:ascii="Times New Roman" w:hAnsi="Times New Roman"/>
            <w:sz w:val="26"/>
            <w:szCs w:val="26"/>
          </w:rPr>
          <w:t>законом</w:t>
        </w:r>
      </w:hyperlink>
      <w:r w:rsidRPr="00F82967">
        <w:rPr>
          <w:rFonts w:ascii="Times New Roman" w:hAnsi="Times New Roman"/>
          <w:sz w:val="26"/>
          <w:szCs w:val="26"/>
        </w:rPr>
        <w:t xml:space="preserve"> от 30.06.2006 N 90-ФЗ).</w:t>
      </w:r>
    </w:p>
    <w:p w:rsidR="002D38D5" w:rsidRPr="00F82967" w:rsidRDefault="002D38D5" w:rsidP="00C25AB2">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При наложении дисциплинарного взыскания должны учитываться тяжесть совершенного проступка и обстоятельства, при которых он был совершен.</w:t>
      </w:r>
    </w:p>
    <w:p w:rsidR="002D38D5" w:rsidRPr="00F82967" w:rsidRDefault="002D38D5" w:rsidP="00C25AB2">
      <w:pPr>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 xml:space="preserve">(часть пятая введена Федеральным </w:t>
      </w:r>
      <w:hyperlink r:id="rId23" w:history="1">
        <w:r w:rsidRPr="00F82967">
          <w:rPr>
            <w:rFonts w:ascii="Times New Roman" w:hAnsi="Times New Roman"/>
            <w:sz w:val="26"/>
            <w:szCs w:val="26"/>
          </w:rPr>
          <w:t>законом</w:t>
        </w:r>
      </w:hyperlink>
      <w:r w:rsidRPr="00F82967">
        <w:rPr>
          <w:rFonts w:ascii="Times New Roman" w:hAnsi="Times New Roman"/>
          <w:sz w:val="26"/>
          <w:szCs w:val="26"/>
        </w:rPr>
        <w:t xml:space="preserve"> от 30.06.2006 N 90-ФЗ)</w:t>
      </w:r>
    </w:p>
    <w:p w:rsidR="002D38D5" w:rsidRPr="00F82967" w:rsidRDefault="002D38D5" w:rsidP="00C25AB2">
      <w:pPr>
        <w:tabs>
          <w:tab w:val="left" w:pos="3165"/>
        </w:tabs>
        <w:autoSpaceDE w:val="0"/>
        <w:autoSpaceDN w:val="0"/>
        <w:adjustRightInd w:val="0"/>
        <w:spacing w:after="0" w:line="240" w:lineRule="auto"/>
        <w:ind w:firstLine="709"/>
        <w:jc w:val="both"/>
        <w:rPr>
          <w:rFonts w:ascii="Times New Roman" w:hAnsi="Times New Roman"/>
          <w:sz w:val="26"/>
          <w:szCs w:val="26"/>
        </w:rPr>
      </w:pPr>
      <w:r w:rsidRPr="00F82967">
        <w:rPr>
          <w:rFonts w:ascii="Times New Roman" w:hAnsi="Times New Roman"/>
          <w:sz w:val="26"/>
          <w:szCs w:val="26"/>
        </w:rPr>
        <w:t>11.7.  Порядок наложения дисциплинарного взыскания регулируется статьей 193 Трудового Кодекса РФ.</w:t>
      </w:r>
    </w:p>
    <w:p w:rsidR="002D38D5" w:rsidRPr="00F82967" w:rsidRDefault="002D38D5" w:rsidP="007E6405">
      <w:pPr>
        <w:pStyle w:val="3"/>
        <w:spacing w:before="120" w:beforeAutospacing="0" w:after="120" w:afterAutospacing="0"/>
        <w:ind w:firstLine="709"/>
        <w:jc w:val="both"/>
        <w:rPr>
          <w:rFonts w:ascii="Times New Roman" w:hAnsi="Times New Roman"/>
        </w:rPr>
      </w:pPr>
      <w:r w:rsidRPr="00F82967">
        <w:rPr>
          <w:rFonts w:ascii="Times New Roman" w:hAnsi="Times New Roman"/>
        </w:rPr>
        <w:t>12. Заключительные положения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12.1.</w:t>
      </w:r>
      <w:r w:rsidRPr="00F82967">
        <w:rPr>
          <w:rFonts w:ascii="Times New Roman" w:hAnsi="Times New Roman"/>
          <w:sz w:val="26"/>
          <w:szCs w:val="26"/>
        </w:rPr>
        <w:t> </w:t>
      </w:r>
      <w:r w:rsidRPr="00F82967">
        <w:rPr>
          <w:rFonts w:ascii="Times New Roman" w:hAnsi="Times New Roman"/>
          <w:sz w:val="26"/>
          <w:szCs w:val="26"/>
          <w:lang w:val="ru-RU"/>
        </w:rPr>
        <w:t xml:space="preserve">Изменения и дополнения к коллективному договору  </w:t>
      </w:r>
      <w:r w:rsidRPr="00F82967">
        <w:rPr>
          <w:rFonts w:ascii="Times New Roman" w:hAnsi="Times New Roman"/>
          <w:sz w:val="26"/>
          <w:szCs w:val="26"/>
        </w:rPr>
        <w:t> </w:t>
      </w:r>
      <w:r w:rsidRPr="00F82967">
        <w:rPr>
          <w:rFonts w:ascii="Times New Roman" w:hAnsi="Times New Roman"/>
          <w:sz w:val="26"/>
          <w:szCs w:val="26"/>
          <w:lang w:val="ru-RU"/>
        </w:rPr>
        <w:t>в течение срока его действия принимаются только по взаимному согласию "Сторон" в порядке, установленном Трудовым</w:t>
      </w:r>
      <w:r w:rsidRPr="00F82967">
        <w:rPr>
          <w:rFonts w:ascii="Times New Roman" w:hAnsi="Times New Roman"/>
          <w:sz w:val="26"/>
          <w:szCs w:val="26"/>
        </w:rPr>
        <w:t> </w:t>
      </w:r>
      <w:r w:rsidRPr="00F82967">
        <w:rPr>
          <w:rFonts w:ascii="Times New Roman" w:hAnsi="Times New Roman"/>
          <w:sz w:val="26"/>
          <w:szCs w:val="26"/>
          <w:lang w:val="ru-RU"/>
        </w:rPr>
        <w:t>кодексом РФ</w:t>
      </w:r>
      <w:r w:rsidRPr="00F82967">
        <w:rPr>
          <w:rFonts w:ascii="Times New Roman" w:hAnsi="Times New Roman"/>
          <w:sz w:val="26"/>
          <w:szCs w:val="26"/>
        </w:rPr>
        <w:t> </w:t>
      </w:r>
      <w:r w:rsidRPr="00F82967">
        <w:rPr>
          <w:rFonts w:ascii="Times New Roman" w:hAnsi="Times New Roman"/>
          <w:sz w:val="26"/>
          <w:szCs w:val="26"/>
          <w:lang w:val="ru-RU"/>
        </w:rPr>
        <w:t>для</w:t>
      </w:r>
      <w:r w:rsidRPr="00F82967">
        <w:rPr>
          <w:rFonts w:ascii="Times New Roman" w:hAnsi="Times New Roman"/>
          <w:sz w:val="26"/>
          <w:szCs w:val="26"/>
        </w:rPr>
        <w:t> </w:t>
      </w:r>
      <w:r w:rsidRPr="00F82967">
        <w:rPr>
          <w:rFonts w:ascii="Times New Roman" w:hAnsi="Times New Roman"/>
          <w:sz w:val="26"/>
          <w:szCs w:val="26"/>
          <w:lang w:val="ru-RU"/>
        </w:rPr>
        <w:t>заключения Коллективного договора.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12.2.</w:t>
      </w:r>
      <w:r w:rsidRPr="00F82967">
        <w:rPr>
          <w:rFonts w:ascii="Times New Roman" w:hAnsi="Times New Roman"/>
          <w:sz w:val="26"/>
          <w:szCs w:val="26"/>
        </w:rPr>
        <w:t> </w:t>
      </w:r>
      <w:r w:rsidRPr="00F82967">
        <w:rPr>
          <w:rFonts w:ascii="Times New Roman" w:hAnsi="Times New Roman"/>
          <w:sz w:val="26"/>
          <w:szCs w:val="26"/>
          <w:lang w:val="ru-RU"/>
        </w:rPr>
        <w:t xml:space="preserve">"Стороны", виновные в нарушении или невыполнении обязательств, предусмотренных Коллективным договором, несут ответственность в соответствии с законодательством РФ.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12.3.</w:t>
      </w:r>
      <w:r w:rsidRPr="00F82967">
        <w:rPr>
          <w:rFonts w:ascii="Times New Roman" w:hAnsi="Times New Roman"/>
          <w:sz w:val="26"/>
          <w:szCs w:val="26"/>
        </w:rPr>
        <w:t> </w:t>
      </w:r>
      <w:r w:rsidRPr="00F82967">
        <w:rPr>
          <w:rFonts w:ascii="Times New Roman" w:hAnsi="Times New Roman"/>
          <w:sz w:val="26"/>
          <w:szCs w:val="26"/>
          <w:lang w:val="ru-RU"/>
        </w:rPr>
        <w:t>Коллективный договор с приложениями в семидневный срок со дня подписания "Сторонами",</w:t>
      </w:r>
      <w:r w:rsidRPr="00F82967">
        <w:rPr>
          <w:rFonts w:ascii="Times New Roman" w:hAnsi="Times New Roman"/>
          <w:sz w:val="26"/>
          <w:szCs w:val="26"/>
        </w:rPr>
        <w:t> </w:t>
      </w:r>
      <w:r w:rsidRPr="00F82967">
        <w:rPr>
          <w:rFonts w:ascii="Times New Roman" w:hAnsi="Times New Roman"/>
          <w:sz w:val="26"/>
          <w:szCs w:val="26"/>
          <w:lang w:val="ru-RU"/>
        </w:rPr>
        <w:t>"Работодатель" направляет на уведомительную регистрацию в соответствующий орган по труду.</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12.4.</w:t>
      </w:r>
      <w:r w:rsidRPr="00F82967">
        <w:rPr>
          <w:rFonts w:ascii="Times New Roman" w:hAnsi="Times New Roman"/>
          <w:sz w:val="26"/>
          <w:szCs w:val="26"/>
        </w:rPr>
        <w:t> </w:t>
      </w:r>
      <w:r w:rsidRPr="00F82967">
        <w:rPr>
          <w:rFonts w:ascii="Times New Roman" w:hAnsi="Times New Roman"/>
          <w:sz w:val="26"/>
          <w:szCs w:val="26"/>
          <w:lang w:val="ru-RU"/>
        </w:rPr>
        <w:t xml:space="preserve">При приеме на работу "Работодатель" или его представитель обязан ознакомить работника с Коллективным договором. </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12.5.</w:t>
      </w:r>
      <w:r w:rsidRPr="00F82967">
        <w:rPr>
          <w:rFonts w:ascii="Times New Roman" w:hAnsi="Times New Roman"/>
          <w:sz w:val="26"/>
          <w:szCs w:val="26"/>
        </w:rPr>
        <w:t> </w:t>
      </w:r>
      <w:r w:rsidRPr="00F82967">
        <w:rPr>
          <w:rFonts w:ascii="Times New Roman" w:hAnsi="Times New Roman"/>
          <w:sz w:val="26"/>
          <w:szCs w:val="26"/>
          <w:lang w:val="ru-RU"/>
        </w:rPr>
        <w:t>Коллективный договор составлен на    листах в трех экземплярах, имеющих одинаковую юридическую силу, по одному для каждой из "Сторон" и один - для соответствующего органа по труду, осуществляющего регистрацию Коллективного договора.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12.6.</w:t>
      </w:r>
      <w:r w:rsidRPr="00F82967">
        <w:rPr>
          <w:rFonts w:ascii="Times New Roman" w:hAnsi="Times New Roman"/>
          <w:sz w:val="26"/>
          <w:szCs w:val="26"/>
        </w:rPr>
        <w:t> </w:t>
      </w:r>
      <w:r w:rsidRPr="00F82967">
        <w:rPr>
          <w:rFonts w:ascii="Times New Roman" w:hAnsi="Times New Roman"/>
          <w:sz w:val="26"/>
          <w:szCs w:val="26"/>
          <w:lang w:val="ru-RU"/>
        </w:rPr>
        <w:t>Коллективный договор заключен сроком на</w:t>
      </w:r>
      <w:r w:rsidRPr="00F82967">
        <w:rPr>
          <w:rFonts w:ascii="Times New Roman" w:hAnsi="Times New Roman"/>
          <w:sz w:val="26"/>
          <w:szCs w:val="26"/>
        </w:rPr>
        <w:t> </w:t>
      </w:r>
      <w:r w:rsidRPr="00F82967">
        <w:rPr>
          <w:rFonts w:ascii="Times New Roman" w:hAnsi="Times New Roman"/>
          <w:sz w:val="26"/>
          <w:szCs w:val="26"/>
          <w:lang w:val="ru-RU"/>
        </w:rPr>
        <w:t>3 года и вступает в силу со дня подписания его "Сторонами" и действует в течение всего срока.</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12.7. Стороны имеют право продлить действие настоящего коллективного договора на срок не более 3-х лет.</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12.8. Изменения, дополнения коллективного договора в течение срока его действия производятся только по взаимному согласию и в порядке, установленном законодательством РФ для его заключения.</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12.9. СТК обязуется разъяснять работникам положения коллективного договора, содействовать реализации их прав, основанных на коллективном договоре.</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12.10. Контроль за исполнением коллективного договора осуществляют обе стороны, подписавшие его.</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Стороны ежегодно (один раз в полугодие) отчитываются о выполнении коллективного договора на собрании (конференции) трудового коллектива. С отчетом выступают первые лица обеих сторон, подписавшие коллективный договор.</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12.11. Для урегулирования разногласий в ходе коллективных переговоров и исполнения коллективного договора стороны используют примирительные процедуры. В течение 3-х дней после составления протокола разногласий стороны проводят консультации, формируют из своего состава примирительную комиссию.</w:t>
      </w:r>
    </w:p>
    <w:p w:rsidR="002D38D5" w:rsidRPr="00F82967" w:rsidRDefault="002D38D5" w:rsidP="00C25AB2">
      <w:pPr>
        <w:pStyle w:val="a4"/>
        <w:spacing w:before="0" w:after="0"/>
        <w:ind w:firstLine="709"/>
        <w:rPr>
          <w:rFonts w:ascii="Times New Roman" w:hAnsi="Times New Roman"/>
          <w:sz w:val="26"/>
          <w:szCs w:val="26"/>
          <w:lang w:val="ru-RU"/>
        </w:rPr>
      </w:pPr>
      <w:r w:rsidRPr="00F82967">
        <w:rPr>
          <w:rFonts w:ascii="Times New Roman" w:hAnsi="Times New Roman"/>
          <w:sz w:val="26"/>
          <w:szCs w:val="26"/>
          <w:lang w:val="ru-RU"/>
        </w:rPr>
        <w:t>12.14. Настоящий коллективный договор направляется Работодателем на уведомительную регистрацию в соответствующий орган по труду в течение 7 дней со дня подписания. Вступление настоящего коллективного договора в силу не зависит от факта его уведомительной регистрации.</w:t>
      </w:r>
    </w:p>
    <w:p w:rsidR="002D38D5" w:rsidRDefault="002D38D5" w:rsidP="00C52B4B">
      <w:pPr>
        <w:pStyle w:val="a4"/>
        <w:spacing w:before="120" w:after="120"/>
        <w:ind w:firstLine="709"/>
        <w:rPr>
          <w:rFonts w:ascii="Times New Roman" w:hAnsi="Times New Roman"/>
          <w:b/>
          <w:sz w:val="26"/>
          <w:szCs w:val="26"/>
          <w:lang w:val="ru-RU"/>
        </w:rPr>
      </w:pPr>
    </w:p>
    <w:p w:rsidR="002D38D5" w:rsidRDefault="002D38D5" w:rsidP="00C52B4B">
      <w:pPr>
        <w:pStyle w:val="a4"/>
        <w:spacing w:before="120" w:after="120"/>
        <w:ind w:firstLine="709"/>
        <w:rPr>
          <w:rFonts w:ascii="Times New Roman" w:hAnsi="Times New Roman"/>
          <w:b/>
          <w:sz w:val="26"/>
          <w:szCs w:val="26"/>
          <w:lang w:val="ru-RU"/>
        </w:rPr>
      </w:pPr>
    </w:p>
    <w:p w:rsidR="002D38D5" w:rsidRDefault="002D38D5" w:rsidP="00BA2BAA">
      <w:pPr>
        <w:pStyle w:val="a4"/>
        <w:spacing w:before="120" w:after="120"/>
        <w:ind w:firstLine="0"/>
        <w:rPr>
          <w:rFonts w:ascii="Times New Roman" w:hAnsi="Times New Roman"/>
          <w:b/>
          <w:sz w:val="26"/>
          <w:szCs w:val="26"/>
          <w:lang w:val="ru-RU"/>
        </w:rPr>
      </w:pPr>
    </w:p>
    <w:p w:rsidR="00BA2BAA" w:rsidRDefault="00BA2BAA" w:rsidP="00BA2BAA">
      <w:pPr>
        <w:pStyle w:val="a4"/>
        <w:spacing w:before="120" w:after="120"/>
        <w:ind w:firstLine="0"/>
        <w:rPr>
          <w:rFonts w:ascii="Times New Roman" w:hAnsi="Times New Roman"/>
          <w:b/>
          <w:sz w:val="26"/>
          <w:szCs w:val="26"/>
          <w:lang w:val="ru-RU"/>
        </w:rPr>
      </w:pPr>
    </w:p>
    <w:p w:rsidR="00FA4153" w:rsidRDefault="00FA4153" w:rsidP="00BA2BAA">
      <w:pPr>
        <w:pStyle w:val="a4"/>
        <w:spacing w:before="120" w:after="120"/>
        <w:ind w:firstLine="0"/>
        <w:rPr>
          <w:rFonts w:ascii="Times New Roman" w:hAnsi="Times New Roman"/>
          <w:b/>
          <w:sz w:val="26"/>
          <w:szCs w:val="26"/>
          <w:lang w:val="ru-RU"/>
        </w:rPr>
      </w:pPr>
    </w:p>
    <w:p w:rsidR="002D38D5" w:rsidRDefault="002D38D5"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1C6E61" w:rsidRDefault="001C6E61"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D74B70" w:rsidRDefault="00D74B70" w:rsidP="00C52B4B">
      <w:pPr>
        <w:pStyle w:val="a4"/>
        <w:spacing w:before="120" w:after="120"/>
        <w:ind w:firstLine="709"/>
        <w:rPr>
          <w:rFonts w:ascii="Times New Roman" w:hAnsi="Times New Roman"/>
          <w:b/>
          <w:sz w:val="26"/>
          <w:szCs w:val="26"/>
          <w:lang w:val="ru-RU"/>
        </w:rPr>
      </w:pPr>
    </w:p>
    <w:p w:rsidR="002D38D5" w:rsidRPr="00F82967" w:rsidRDefault="002D38D5" w:rsidP="00C52B4B">
      <w:pPr>
        <w:pStyle w:val="a4"/>
        <w:spacing w:before="120" w:after="120"/>
        <w:ind w:firstLine="709"/>
        <w:rPr>
          <w:rFonts w:ascii="Times New Roman" w:hAnsi="Times New Roman"/>
          <w:b/>
          <w:sz w:val="26"/>
          <w:szCs w:val="26"/>
          <w:lang w:val="ru-RU"/>
        </w:rPr>
      </w:pPr>
      <w:r w:rsidRPr="00F82967">
        <w:rPr>
          <w:rFonts w:ascii="Times New Roman" w:hAnsi="Times New Roman"/>
          <w:b/>
          <w:sz w:val="26"/>
          <w:szCs w:val="26"/>
          <w:lang w:val="ru-RU"/>
        </w:rPr>
        <w:t>Приложения</w:t>
      </w:r>
    </w:p>
    <w:p w:rsidR="002D38D5" w:rsidRDefault="002D38D5" w:rsidP="00C52B4B">
      <w:pPr>
        <w:spacing w:after="0" w:line="240" w:lineRule="auto"/>
        <w:ind w:firstLine="709"/>
        <w:jc w:val="both"/>
        <w:rPr>
          <w:rFonts w:ascii="Times New Roman" w:hAnsi="Times New Roman"/>
          <w:sz w:val="26"/>
          <w:szCs w:val="26"/>
        </w:rPr>
      </w:pPr>
      <w:r>
        <w:rPr>
          <w:rFonts w:ascii="Times New Roman" w:hAnsi="Times New Roman"/>
          <w:sz w:val="26"/>
          <w:szCs w:val="26"/>
        </w:rPr>
        <w:t xml:space="preserve">Приложение № </w:t>
      </w:r>
      <w:r w:rsidR="001C6E61">
        <w:rPr>
          <w:rFonts w:ascii="Times New Roman" w:hAnsi="Times New Roman"/>
          <w:sz w:val="26"/>
          <w:szCs w:val="26"/>
        </w:rPr>
        <w:t>1</w:t>
      </w:r>
      <w:r>
        <w:rPr>
          <w:rFonts w:ascii="Times New Roman" w:hAnsi="Times New Roman"/>
          <w:sz w:val="26"/>
          <w:szCs w:val="26"/>
        </w:rPr>
        <w:t>.</w:t>
      </w:r>
    </w:p>
    <w:p w:rsidR="002D38D5" w:rsidRPr="00F82967" w:rsidRDefault="002D38D5" w:rsidP="009414E1">
      <w:pPr>
        <w:numPr>
          <w:ilvl w:val="0"/>
          <w:numId w:val="9"/>
        </w:numPr>
        <w:spacing w:after="0" w:line="240" w:lineRule="auto"/>
        <w:jc w:val="both"/>
        <w:rPr>
          <w:rFonts w:ascii="Times New Roman" w:hAnsi="Times New Roman"/>
          <w:sz w:val="26"/>
          <w:szCs w:val="26"/>
        </w:rPr>
      </w:pPr>
      <w:r>
        <w:rPr>
          <w:rFonts w:ascii="Times New Roman" w:hAnsi="Times New Roman"/>
          <w:sz w:val="26"/>
          <w:szCs w:val="26"/>
        </w:rPr>
        <w:t>«</w:t>
      </w:r>
      <w:r w:rsidRPr="00F82967">
        <w:rPr>
          <w:rFonts w:ascii="Times New Roman" w:hAnsi="Times New Roman"/>
          <w:sz w:val="26"/>
          <w:szCs w:val="26"/>
        </w:rPr>
        <w:t>Правила внутреннего трудового распорядка Государственного бюджетного учреждения Амурской области «Зейский социаль</w:t>
      </w:r>
      <w:r>
        <w:rPr>
          <w:rFonts w:ascii="Times New Roman" w:hAnsi="Times New Roman"/>
          <w:sz w:val="26"/>
          <w:szCs w:val="26"/>
        </w:rPr>
        <w:t>ный приют для детей «Солнечный».</w:t>
      </w:r>
    </w:p>
    <w:p w:rsidR="002D38D5" w:rsidRDefault="002D38D5" w:rsidP="004B06C7">
      <w:pPr>
        <w:spacing w:after="0" w:line="240" w:lineRule="auto"/>
        <w:ind w:firstLine="709"/>
        <w:jc w:val="both"/>
        <w:rPr>
          <w:rFonts w:ascii="Times New Roman" w:hAnsi="Times New Roman"/>
          <w:sz w:val="26"/>
          <w:szCs w:val="26"/>
        </w:rPr>
      </w:pPr>
      <w:r>
        <w:rPr>
          <w:rFonts w:ascii="Times New Roman" w:hAnsi="Times New Roman"/>
          <w:sz w:val="26"/>
          <w:szCs w:val="26"/>
        </w:rPr>
        <w:t xml:space="preserve">Приложение № </w:t>
      </w:r>
      <w:r w:rsidR="001C6E61">
        <w:rPr>
          <w:rFonts w:ascii="Times New Roman" w:hAnsi="Times New Roman"/>
          <w:sz w:val="26"/>
          <w:szCs w:val="26"/>
        </w:rPr>
        <w:t>2</w:t>
      </w:r>
      <w:r>
        <w:rPr>
          <w:rFonts w:ascii="Times New Roman" w:hAnsi="Times New Roman"/>
          <w:sz w:val="26"/>
          <w:szCs w:val="26"/>
        </w:rPr>
        <w:t>.</w:t>
      </w:r>
    </w:p>
    <w:p w:rsidR="002D38D5" w:rsidRPr="00F82967" w:rsidRDefault="002D38D5" w:rsidP="009414E1">
      <w:pPr>
        <w:numPr>
          <w:ilvl w:val="0"/>
          <w:numId w:val="9"/>
        </w:numPr>
        <w:spacing w:after="0" w:line="240" w:lineRule="auto"/>
        <w:jc w:val="both"/>
        <w:rPr>
          <w:rFonts w:ascii="Times New Roman" w:hAnsi="Times New Roman"/>
          <w:sz w:val="26"/>
          <w:szCs w:val="26"/>
        </w:rPr>
      </w:pPr>
      <w:r>
        <w:rPr>
          <w:rFonts w:ascii="Times New Roman" w:hAnsi="Times New Roman"/>
          <w:sz w:val="26"/>
          <w:szCs w:val="26"/>
        </w:rPr>
        <w:lastRenderedPageBreak/>
        <w:t>«</w:t>
      </w:r>
      <w:r w:rsidRPr="00F82967">
        <w:rPr>
          <w:rFonts w:ascii="Times New Roman" w:hAnsi="Times New Roman"/>
          <w:sz w:val="26"/>
          <w:szCs w:val="26"/>
        </w:rPr>
        <w:t>Перечень профессий имеющих право на дополнительный отпуск за вредные условия труда в соответствии со списком производств, цехов профессий и должностей с вредными условиями труда, работа в которых дает право на дополнительный отпуск и сокращенный рабочий день (постановление президиума ВЦСПС от 25.10.1974 г № 298\П-22), итоговая аттестация рабочих мест</w:t>
      </w:r>
      <w:r>
        <w:rPr>
          <w:rFonts w:ascii="Times New Roman" w:hAnsi="Times New Roman"/>
          <w:sz w:val="26"/>
          <w:szCs w:val="26"/>
        </w:rPr>
        <w:t>»</w:t>
      </w:r>
      <w:r w:rsidRPr="00F82967">
        <w:rPr>
          <w:rFonts w:ascii="Times New Roman" w:hAnsi="Times New Roman"/>
          <w:sz w:val="26"/>
          <w:szCs w:val="26"/>
        </w:rPr>
        <w:t>.</w:t>
      </w:r>
    </w:p>
    <w:p w:rsidR="002D38D5" w:rsidRDefault="002D38D5" w:rsidP="004B06C7">
      <w:pPr>
        <w:spacing w:after="0" w:line="240" w:lineRule="auto"/>
        <w:ind w:firstLine="709"/>
        <w:jc w:val="both"/>
        <w:rPr>
          <w:rFonts w:ascii="Times New Roman" w:hAnsi="Times New Roman"/>
          <w:sz w:val="26"/>
          <w:szCs w:val="26"/>
        </w:rPr>
      </w:pPr>
      <w:r>
        <w:rPr>
          <w:rFonts w:ascii="Times New Roman" w:hAnsi="Times New Roman"/>
          <w:sz w:val="26"/>
          <w:szCs w:val="26"/>
        </w:rPr>
        <w:t xml:space="preserve">Приложение № </w:t>
      </w:r>
      <w:r w:rsidR="001C6E61">
        <w:rPr>
          <w:rFonts w:ascii="Times New Roman" w:hAnsi="Times New Roman"/>
          <w:sz w:val="26"/>
          <w:szCs w:val="26"/>
        </w:rPr>
        <w:t>3</w:t>
      </w:r>
      <w:r>
        <w:rPr>
          <w:rFonts w:ascii="Times New Roman" w:hAnsi="Times New Roman"/>
          <w:sz w:val="26"/>
          <w:szCs w:val="26"/>
        </w:rPr>
        <w:t>.</w:t>
      </w:r>
    </w:p>
    <w:p w:rsidR="002D38D5" w:rsidRPr="00F82967" w:rsidRDefault="002D38D5" w:rsidP="009414E1">
      <w:pPr>
        <w:numPr>
          <w:ilvl w:val="0"/>
          <w:numId w:val="9"/>
        </w:numPr>
        <w:spacing w:after="0" w:line="240" w:lineRule="auto"/>
        <w:jc w:val="both"/>
        <w:rPr>
          <w:rFonts w:ascii="Times New Roman" w:hAnsi="Times New Roman"/>
          <w:sz w:val="26"/>
          <w:szCs w:val="26"/>
        </w:rPr>
      </w:pPr>
      <w:r>
        <w:rPr>
          <w:rFonts w:ascii="Times New Roman" w:hAnsi="Times New Roman"/>
          <w:sz w:val="26"/>
          <w:szCs w:val="26"/>
        </w:rPr>
        <w:t>«</w:t>
      </w:r>
      <w:r w:rsidRPr="00F82967">
        <w:rPr>
          <w:rFonts w:ascii="Times New Roman" w:hAnsi="Times New Roman"/>
          <w:sz w:val="26"/>
          <w:szCs w:val="26"/>
        </w:rPr>
        <w:t>Перечень должностей, имеющих право на дополнительный отпуск за ненормированный рабочий день</w:t>
      </w:r>
      <w:r>
        <w:rPr>
          <w:rFonts w:ascii="Times New Roman" w:hAnsi="Times New Roman"/>
          <w:sz w:val="26"/>
          <w:szCs w:val="26"/>
        </w:rPr>
        <w:t>»</w:t>
      </w:r>
      <w:r w:rsidRPr="00F82967">
        <w:rPr>
          <w:rFonts w:ascii="Times New Roman" w:hAnsi="Times New Roman"/>
          <w:sz w:val="26"/>
          <w:szCs w:val="26"/>
        </w:rPr>
        <w:t>.</w:t>
      </w:r>
    </w:p>
    <w:p w:rsidR="002D38D5" w:rsidRDefault="002D38D5" w:rsidP="004B06C7">
      <w:pPr>
        <w:spacing w:after="0" w:line="240" w:lineRule="auto"/>
        <w:ind w:firstLine="709"/>
        <w:jc w:val="both"/>
        <w:rPr>
          <w:rFonts w:ascii="Times New Roman" w:hAnsi="Times New Roman"/>
          <w:sz w:val="26"/>
          <w:szCs w:val="26"/>
        </w:rPr>
      </w:pPr>
      <w:r>
        <w:rPr>
          <w:rFonts w:ascii="Times New Roman" w:hAnsi="Times New Roman"/>
          <w:sz w:val="26"/>
          <w:szCs w:val="26"/>
        </w:rPr>
        <w:t>Приложение №</w:t>
      </w:r>
      <w:r w:rsidR="001C6E61">
        <w:rPr>
          <w:rFonts w:ascii="Times New Roman" w:hAnsi="Times New Roman"/>
          <w:sz w:val="26"/>
          <w:szCs w:val="26"/>
        </w:rPr>
        <w:t xml:space="preserve"> 4</w:t>
      </w:r>
      <w:r>
        <w:rPr>
          <w:rFonts w:ascii="Times New Roman" w:hAnsi="Times New Roman"/>
          <w:sz w:val="26"/>
          <w:szCs w:val="26"/>
        </w:rPr>
        <w:t>.</w:t>
      </w:r>
    </w:p>
    <w:p w:rsidR="002D38D5" w:rsidRDefault="002D38D5" w:rsidP="009414E1">
      <w:pPr>
        <w:numPr>
          <w:ilvl w:val="0"/>
          <w:numId w:val="9"/>
        </w:numPr>
        <w:spacing w:after="0" w:line="240" w:lineRule="auto"/>
        <w:jc w:val="both"/>
        <w:rPr>
          <w:rFonts w:ascii="Times New Roman" w:hAnsi="Times New Roman"/>
          <w:sz w:val="26"/>
          <w:szCs w:val="26"/>
        </w:rPr>
      </w:pPr>
      <w:r>
        <w:rPr>
          <w:rFonts w:ascii="Times New Roman" w:hAnsi="Times New Roman"/>
          <w:sz w:val="26"/>
          <w:szCs w:val="26"/>
        </w:rPr>
        <w:t>«</w:t>
      </w:r>
      <w:r w:rsidRPr="00F82967">
        <w:rPr>
          <w:rFonts w:ascii="Times New Roman" w:hAnsi="Times New Roman"/>
          <w:sz w:val="26"/>
          <w:szCs w:val="26"/>
        </w:rPr>
        <w:t>Положение об организации работы в области охраны труда Государственного бюджетного учреждения Амурской области «Зейский социальный приют «Солнечный».</w:t>
      </w:r>
    </w:p>
    <w:p w:rsidR="002D38D5" w:rsidRPr="000F7C77" w:rsidRDefault="002D38D5" w:rsidP="000F7C77">
      <w:pPr>
        <w:spacing w:after="0" w:line="240" w:lineRule="auto"/>
        <w:ind w:left="700"/>
        <w:jc w:val="both"/>
        <w:rPr>
          <w:rFonts w:ascii="Times New Roman" w:hAnsi="Times New Roman"/>
          <w:sz w:val="26"/>
          <w:szCs w:val="26"/>
        </w:rPr>
      </w:pPr>
      <w:r>
        <w:rPr>
          <w:rFonts w:ascii="Times New Roman" w:hAnsi="Times New Roman"/>
          <w:sz w:val="26"/>
          <w:szCs w:val="26"/>
        </w:rPr>
        <w:t xml:space="preserve">Приложение № </w:t>
      </w:r>
      <w:r w:rsidR="001C6E61">
        <w:rPr>
          <w:rFonts w:ascii="Times New Roman" w:hAnsi="Times New Roman"/>
          <w:sz w:val="26"/>
          <w:szCs w:val="26"/>
        </w:rPr>
        <w:t>5</w:t>
      </w:r>
      <w:r>
        <w:rPr>
          <w:rFonts w:ascii="Times New Roman" w:hAnsi="Times New Roman"/>
          <w:sz w:val="26"/>
          <w:szCs w:val="26"/>
        </w:rPr>
        <w:t>.</w:t>
      </w:r>
    </w:p>
    <w:p w:rsidR="002D38D5" w:rsidRDefault="002D38D5" w:rsidP="000F7C77">
      <w:pPr>
        <w:numPr>
          <w:ilvl w:val="0"/>
          <w:numId w:val="9"/>
        </w:numPr>
        <w:spacing w:after="0" w:line="240" w:lineRule="auto"/>
        <w:jc w:val="both"/>
        <w:rPr>
          <w:rFonts w:ascii="Times New Roman" w:hAnsi="Times New Roman"/>
          <w:sz w:val="26"/>
          <w:szCs w:val="26"/>
        </w:rPr>
      </w:pPr>
      <w:r>
        <w:rPr>
          <w:rFonts w:ascii="Times New Roman" w:hAnsi="Times New Roman"/>
          <w:sz w:val="26"/>
          <w:szCs w:val="26"/>
        </w:rPr>
        <w:t>«Положение о командировках Государственного бюджетного учреждения Амурской области «Зейский Социальный приют для детей «Солнечный».</w:t>
      </w:r>
    </w:p>
    <w:p w:rsidR="002D38D5" w:rsidRDefault="002D38D5" w:rsidP="00EB6DB9">
      <w:pPr>
        <w:spacing w:after="0" w:line="240" w:lineRule="auto"/>
        <w:ind w:left="700"/>
        <w:jc w:val="both"/>
        <w:rPr>
          <w:rFonts w:ascii="Times New Roman" w:hAnsi="Times New Roman"/>
          <w:sz w:val="26"/>
          <w:szCs w:val="26"/>
        </w:rPr>
      </w:pPr>
      <w:r>
        <w:rPr>
          <w:rFonts w:ascii="Times New Roman" w:hAnsi="Times New Roman"/>
          <w:sz w:val="26"/>
          <w:szCs w:val="26"/>
        </w:rPr>
        <w:t xml:space="preserve">Приложение № </w:t>
      </w:r>
      <w:r w:rsidR="001C6E61">
        <w:rPr>
          <w:rFonts w:ascii="Times New Roman" w:hAnsi="Times New Roman"/>
          <w:sz w:val="26"/>
          <w:szCs w:val="26"/>
        </w:rPr>
        <w:t>6</w:t>
      </w:r>
      <w:r>
        <w:rPr>
          <w:rFonts w:ascii="Times New Roman" w:hAnsi="Times New Roman"/>
          <w:sz w:val="26"/>
          <w:szCs w:val="26"/>
        </w:rPr>
        <w:t>.</w:t>
      </w:r>
    </w:p>
    <w:p w:rsidR="002D38D5" w:rsidRDefault="002D38D5" w:rsidP="0067745A">
      <w:pPr>
        <w:numPr>
          <w:ilvl w:val="0"/>
          <w:numId w:val="9"/>
        </w:numPr>
        <w:shd w:val="clear" w:color="auto" w:fill="FFFFFF"/>
        <w:spacing w:after="0" w:line="240" w:lineRule="auto"/>
        <w:ind w:left="1559" w:hanging="357"/>
        <w:jc w:val="both"/>
        <w:textAlignment w:val="baseline"/>
        <w:outlineLvl w:val="2"/>
        <w:rPr>
          <w:rFonts w:ascii="Times New Roman" w:hAnsi="Times New Roman"/>
          <w:color w:val="4C4C4C"/>
          <w:spacing w:val="2"/>
          <w:sz w:val="29"/>
          <w:szCs w:val="29"/>
        </w:rPr>
      </w:pPr>
      <w:r>
        <w:rPr>
          <w:rFonts w:ascii="Times New Roman" w:hAnsi="Times New Roman"/>
          <w:sz w:val="26"/>
          <w:szCs w:val="26"/>
        </w:rPr>
        <w:t>Положение о компенсации расходов на оплату стоимости проезда и провоза багажа к месту использования отпуска и обратно для работников Государственного бюджетного учреждения Амурской области «Зейский социальный приют для детей «Солнечный», расположенных в районах Крайнего Севера и приравненных к ним местностях».</w:t>
      </w:r>
    </w:p>
    <w:p w:rsidR="0067745A" w:rsidRPr="0067745A" w:rsidRDefault="0067745A" w:rsidP="0067745A">
      <w:pPr>
        <w:shd w:val="clear" w:color="auto" w:fill="FFFFFF"/>
        <w:spacing w:after="0" w:line="240" w:lineRule="auto"/>
        <w:ind w:left="1202"/>
        <w:jc w:val="both"/>
        <w:textAlignment w:val="baseline"/>
        <w:outlineLvl w:val="2"/>
        <w:rPr>
          <w:rFonts w:ascii="Times New Roman" w:hAnsi="Times New Roman"/>
          <w:color w:val="4C4C4C"/>
          <w:spacing w:val="2"/>
          <w:sz w:val="29"/>
          <w:szCs w:val="29"/>
        </w:rPr>
      </w:pPr>
    </w:p>
    <w:p w:rsidR="002D38D5" w:rsidRPr="00F82967"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2D38D5" w:rsidRDefault="002D38D5" w:rsidP="00F635C2">
      <w:pPr>
        <w:spacing w:after="0" w:line="240" w:lineRule="auto"/>
        <w:ind w:firstLine="709"/>
        <w:jc w:val="right"/>
        <w:rPr>
          <w:rFonts w:ascii="Times New Roman" w:hAnsi="Times New Roman"/>
          <w:sz w:val="26"/>
          <w:szCs w:val="26"/>
        </w:rPr>
      </w:pPr>
    </w:p>
    <w:p w:rsidR="001C6E61" w:rsidRDefault="001C6E61" w:rsidP="0067745A">
      <w:pPr>
        <w:spacing w:after="0" w:line="240" w:lineRule="auto"/>
        <w:ind w:firstLine="709"/>
        <w:jc w:val="right"/>
        <w:rPr>
          <w:rFonts w:ascii="Times New Roman" w:hAnsi="Times New Roman"/>
          <w:sz w:val="26"/>
          <w:szCs w:val="26"/>
        </w:rPr>
      </w:pPr>
    </w:p>
    <w:p w:rsidR="001C6E61" w:rsidRDefault="001C6E61" w:rsidP="0067745A">
      <w:pPr>
        <w:spacing w:after="0" w:line="240" w:lineRule="auto"/>
        <w:ind w:firstLine="709"/>
        <w:jc w:val="right"/>
        <w:rPr>
          <w:rFonts w:ascii="Times New Roman" w:hAnsi="Times New Roman"/>
          <w:sz w:val="26"/>
          <w:szCs w:val="26"/>
        </w:rPr>
      </w:pPr>
    </w:p>
    <w:p w:rsidR="001C6E61" w:rsidRDefault="001C6E61" w:rsidP="0067745A">
      <w:pPr>
        <w:spacing w:after="0" w:line="240" w:lineRule="auto"/>
        <w:ind w:firstLine="709"/>
        <w:jc w:val="right"/>
        <w:rPr>
          <w:rFonts w:ascii="Times New Roman" w:hAnsi="Times New Roman"/>
          <w:sz w:val="26"/>
          <w:szCs w:val="26"/>
        </w:rPr>
      </w:pPr>
    </w:p>
    <w:p w:rsidR="001C6E61" w:rsidRDefault="001C6E61" w:rsidP="0067745A">
      <w:pPr>
        <w:spacing w:after="0" w:line="240" w:lineRule="auto"/>
        <w:ind w:firstLine="709"/>
        <w:jc w:val="right"/>
        <w:rPr>
          <w:rFonts w:ascii="Times New Roman" w:hAnsi="Times New Roman"/>
          <w:sz w:val="26"/>
          <w:szCs w:val="26"/>
        </w:rPr>
      </w:pPr>
    </w:p>
    <w:p w:rsidR="001C6E61" w:rsidRDefault="001C6E61" w:rsidP="0067745A">
      <w:pPr>
        <w:spacing w:after="0" w:line="240" w:lineRule="auto"/>
        <w:ind w:firstLine="709"/>
        <w:jc w:val="right"/>
        <w:rPr>
          <w:rFonts w:ascii="Times New Roman" w:hAnsi="Times New Roman"/>
          <w:sz w:val="26"/>
          <w:szCs w:val="26"/>
        </w:rPr>
      </w:pPr>
    </w:p>
    <w:p w:rsidR="001C6E61" w:rsidRDefault="001C6E61" w:rsidP="0067745A">
      <w:pPr>
        <w:spacing w:after="0" w:line="240" w:lineRule="auto"/>
        <w:ind w:firstLine="709"/>
        <w:jc w:val="right"/>
        <w:rPr>
          <w:rFonts w:ascii="Times New Roman" w:hAnsi="Times New Roman"/>
          <w:sz w:val="26"/>
          <w:szCs w:val="26"/>
        </w:rPr>
      </w:pPr>
    </w:p>
    <w:p w:rsidR="002D38D5" w:rsidRPr="00561072" w:rsidRDefault="002D38D5" w:rsidP="00561072">
      <w:pPr>
        <w:tabs>
          <w:tab w:val="left" w:pos="7400"/>
        </w:tabs>
        <w:spacing w:after="0" w:line="240" w:lineRule="auto"/>
        <w:ind w:firstLine="709"/>
        <w:jc w:val="both"/>
        <w:rPr>
          <w:rFonts w:ascii="Times New Roman" w:hAnsi="Times New Roman"/>
          <w:sz w:val="26"/>
          <w:szCs w:val="26"/>
        </w:rPr>
      </w:pPr>
      <w:r>
        <w:rPr>
          <w:rFonts w:ascii="Times New Roman" w:hAnsi="Times New Roman"/>
          <w:sz w:val="26"/>
          <w:szCs w:val="26"/>
        </w:rPr>
        <w:tab/>
      </w:r>
      <w:r w:rsidRPr="00561072">
        <w:rPr>
          <w:rFonts w:ascii="Times New Roman" w:hAnsi="Times New Roman"/>
          <w:sz w:val="26"/>
          <w:szCs w:val="26"/>
        </w:rPr>
        <w:t xml:space="preserve">Приложение № </w:t>
      </w:r>
      <w:r w:rsidR="00D92C74">
        <w:rPr>
          <w:rFonts w:ascii="Times New Roman" w:hAnsi="Times New Roman"/>
          <w:sz w:val="26"/>
          <w:szCs w:val="26"/>
        </w:rPr>
        <w:t>1</w:t>
      </w:r>
    </w:p>
    <w:p w:rsidR="002D38D5" w:rsidRPr="00561072" w:rsidRDefault="002D38D5" w:rsidP="00561072">
      <w:pPr>
        <w:spacing w:after="0" w:line="240" w:lineRule="auto"/>
        <w:rPr>
          <w:rFonts w:ascii="Times New Roman" w:hAnsi="Times New Roman"/>
          <w:sz w:val="26"/>
          <w:szCs w:val="26"/>
        </w:rPr>
      </w:pPr>
    </w:p>
    <w:p w:rsidR="002D38D5" w:rsidRPr="00561072" w:rsidRDefault="002D38D5" w:rsidP="00561072">
      <w:pPr>
        <w:spacing w:after="0" w:line="240" w:lineRule="auto"/>
        <w:jc w:val="center"/>
        <w:rPr>
          <w:rFonts w:ascii="Times New Roman" w:hAnsi="Times New Roman"/>
          <w:b/>
          <w:sz w:val="26"/>
          <w:szCs w:val="26"/>
        </w:rPr>
      </w:pPr>
      <w:r w:rsidRPr="00561072">
        <w:rPr>
          <w:rFonts w:ascii="Times New Roman" w:hAnsi="Times New Roman"/>
          <w:b/>
          <w:sz w:val="26"/>
          <w:szCs w:val="26"/>
        </w:rPr>
        <w:t>ПРАВИЛА ВНУТРЕННЕГО ТРУДОВОГО РАСПОРЯДКА</w:t>
      </w:r>
    </w:p>
    <w:p w:rsidR="002D38D5" w:rsidRPr="00561072" w:rsidRDefault="002D38D5" w:rsidP="00561072">
      <w:pPr>
        <w:spacing w:after="0" w:line="240" w:lineRule="auto"/>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b/>
          <w:sz w:val="26"/>
          <w:szCs w:val="26"/>
        </w:rPr>
      </w:pPr>
      <w:r w:rsidRPr="00561072">
        <w:rPr>
          <w:rFonts w:ascii="Times New Roman" w:hAnsi="Times New Roman"/>
          <w:sz w:val="26"/>
          <w:szCs w:val="26"/>
        </w:rPr>
        <w:t xml:space="preserve">1. </w:t>
      </w:r>
      <w:r w:rsidRPr="00561072">
        <w:rPr>
          <w:rFonts w:ascii="Times New Roman" w:hAnsi="Times New Roman"/>
          <w:b/>
          <w:sz w:val="26"/>
          <w:szCs w:val="26"/>
        </w:rPr>
        <w:t>Общие положения</w:t>
      </w:r>
    </w:p>
    <w:p w:rsidR="002D38D5" w:rsidRPr="00561072" w:rsidRDefault="002D38D5" w:rsidP="00561072">
      <w:pPr>
        <w:spacing w:after="0" w:line="240" w:lineRule="auto"/>
        <w:ind w:firstLine="709"/>
        <w:jc w:val="both"/>
        <w:rPr>
          <w:rFonts w:ascii="Times New Roman" w:hAnsi="Times New Roman"/>
          <w:b/>
          <w:sz w:val="26"/>
          <w:szCs w:val="26"/>
        </w:rPr>
      </w:pPr>
    </w:p>
    <w:p w:rsidR="002D38D5" w:rsidRPr="00561072" w:rsidRDefault="002D38D5" w:rsidP="00561072">
      <w:pPr>
        <w:spacing w:after="0" w:line="240" w:lineRule="auto"/>
        <w:ind w:firstLine="709"/>
        <w:jc w:val="both"/>
        <w:rPr>
          <w:rFonts w:ascii="Times New Roman" w:hAnsi="Times New Roman"/>
          <w:b/>
          <w:sz w:val="26"/>
          <w:szCs w:val="26"/>
        </w:rPr>
      </w:pPr>
      <w:r w:rsidRPr="00561072">
        <w:rPr>
          <w:rFonts w:ascii="Times New Roman" w:hAnsi="Times New Roman"/>
          <w:sz w:val="26"/>
          <w:szCs w:val="26"/>
        </w:rPr>
        <w:lastRenderedPageBreak/>
        <w:t>1.1. Правила внутреннего трудового распорядка</w:t>
      </w:r>
      <w:r w:rsidR="00150C06">
        <w:rPr>
          <w:rFonts w:ascii="Times New Roman" w:hAnsi="Times New Roman"/>
          <w:sz w:val="26"/>
          <w:szCs w:val="26"/>
        </w:rPr>
        <w:t xml:space="preserve"> </w:t>
      </w:r>
      <w:r w:rsidRPr="00561072">
        <w:rPr>
          <w:rFonts w:ascii="Times New Roman" w:hAnsi="Times New Roman"/>
          <w:sz w:val="26"/>
          <w:szCs w:val="26"/>
        </w:rPr>
        <w:t>разработаны и утверждены в соответствии с требованиями ст. 189, 190 Трудового Кодекса в целях упорядочения работы Государственного бюджетного учреждения Амурской области «Зейский социальный приют для детей «Солнечный» и укрепления трудовой дисциплины (далее – именуемое «Учреждение»).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1.2. Настоящие Правила утверждены руководителем с учетом мнения представительного органа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1.3. Настоящие Правила являются приложением к Коллективном договору.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1.4. Настоящие Правила разработаны и утверждены с целью дальнейшего укреплению трудовой дисциплины, рационального использования рабочего времени и создания условий для эффективной работы.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1.5. Под дисциплиной труда в настоящих Правилах понимается обязательное для всех работников подчинение правилам поведения, определенным в соответствии с Трудовым Кодексом Российской Федерации, иными законами, Коллективным договором, соглашениями, трудовыми договорами и локальными нормативными актами учреждения.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1.6. В соответствии с Конституцией РФ граждане РФ имеют право свободно распоряжаться своими способностями к труду, выбирать род деятельности и профессию, на оплату труда в соответствии с его количеством и качеством, но не ниже установленного государством минимального размера оплаты труда.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1.7. Трудовые отношения работников государственных учреждений регулируются Трудовым кодексом.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1.8. Настоящие правила – это локальный акт, регламентирующий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другие вопросы регулирования трудовых отношений. Целью настоящих правил является укрепление трудовой дисциплины, рациональное использование рабочего времени, повышение эффективности и производительности труда, формирование коллектива профессиональных работников Государственного бюджетного учреждения Амурской области «Зейский социальный приют для детей «Солнечный».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1.9. Вопросы, связанные с применением правил внутреннего трудового распорядка, решаются администрацией Учреждения, а также трудовым коллективом в соответствии с их полномочиями и действующим законодательством.</w:t>
      </w:r>
    </w:p>
    <w:p w:rsidR="002D38D5" w:rsidRPr="00561072" w:rsidRDefault="002D38D5" w:rsidP="00561072">
      <w:pPr>
        <w:spacing w:after="0" w:line="240" w:lineRule="auto"/>
        <w:ind w:firstLine="709"/>
        <w:jc w:val="both"/>
        <w:rPr>
          <w:rFonts w:ascii="Times New Roman" w:hAnsi="Times New Roman"/>
          <w:b/>
          <w:sz w:val="26"/>
          <w:szCs w:val="26"/>
        </w:rPr>
      </w:pPr>
      <w:r w:rsidRPr="00561072">
        <w:rPr>
          <w:rFonts w:ascii="Times New Roman" w:hAnsi="Times New Roman"/>
          <w:b/>
          <w:sz w:val="26"/>
          <w:szCs w:val="26"/>
        </w:rPr>
        <w:t>2. Порядок приема на работу и увольнения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 Работники реализуют право на труд путем заключения трудового договора о работе в Государственном бюджетном учреждении Амурской области «Зейский социальный приют для детей «Солнечный». При приеме на работу работника Работодатель заключает с ним трудовой договор, на основании которого в течение 3-х дней издает приказ о приеме на работу и знакомит с ним Работника под роспись.</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2.2. Трудовой договор заключается в письменной форме, в двух экземплярах, каждый из которых подписывается сторонами. Один экземпляр трудового договора передается работнику, другой хранится в учреждении. Содержание трудового договора должно соответствовать действующему законодательству РФ. Срочный трудовой договор может быть заключен только в соответствии с требованиями ст.59 Трудового Кодекса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2.3. При заключении трудового договора лицо, поступающее на работу представляет следующие документы: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lastRenderedPageBreak/>
        <w:t>- паспорт или иной документ, удостоверяющий личность;</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страховое свидетельство государственного пенсионного страхования (СНИЛС);</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идентификационный налоговый номер (ИНН);</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документы воинского учета – для военнообязанных и лиц, подлежащих призыву на военную службу;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документ об образовании, о квалификации или наличии специальных знаний, если этого требует работа;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медицинское заключение (медицинская книжка) об отсутствии противопоказаний по состоянию здоровья для работы в учреждении.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2.4. Лица, поступающие на работу по совместительству, вместо трудовой книжки предъявляют справку с места основной работы с указанием должности, графика работы, квалификационной категории. Работники-совместители, разряд ЕТС у которых устанавливается в зависимости стажа работы, предъявляют выписку из трудовой книжки, заверенную администрацией по месту основной работы.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2.5. Приём осуществляется в следующем порядке: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оформляется заявление кандидата на имя руководителя учреждения;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составляется и подписывается трудовой договор;</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издается приказ о приёме на работу, который доводится до сведения нового работника под роспись;</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оформляется личное дело нового сотрудника (листок по учету кадров, автобиография, копии документов об образовании, квалификации, профессиональной подготовке, медицинское заключение об отсутствии противопоказаний, выписки из приказов о назначении, переводе, повышении, увольнении).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2.6. Личное дело работника хранится в учреждении, в том числе и после увольнения, до достижения им возраста 75 лет.</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2.7. При приёме на или переводе на другую работу руководитель обязан:</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разъяснить права и обязанности работника;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познакомить с должностной инструкцией, содержанием и объемом работы, с условиями оплаты труда;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познакомить с правилами внутреннего трудового распорядка, санитарии, противопожарной безопасности, другими правилами охраны труда сотрудников, требованиями безопасности жизнедеятельности детей.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2.8. При приёме на работу работник должен быть ознакомлен (под расписку) с учредительными документами и локальными нормативными актами учреждения, соблюдение которых для него обязательно, а именно:</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 Уставом;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 Правилами внутреннего трудового распорядка;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 Коллективным  договором;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 должностной инструкцией;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 инструкцией по охране труда;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 Правилами техники безопасности, пожарной безопасности, санитарно-гигиеническими правилами;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 иными локальными актами, регламентирующими трудовую деятельность работника;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lastRenderedPageBreak/>
        <w:t>* Разъяснить Работнику обязанность по сохранению сведений, составляющих коммерческую или служебную тайну, ответственность за ее разглашение.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Работодатель может устанавливать испытательный срок, но не более 3-х месяцев, в том числе для отдельных категорий может быть установлен испытательный срок от 1 до 2-х месяцев.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 (ст.71 Трудового Кодекса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 2.9. При заключении трудового договора впервые трудовая книжка и страховое свидетельство государственного пенсионного страхования оформляются в учреждении.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2.10. Трудовые книжки хранятся в учреждении наравне с ценными документами в условиях, гарантирующих недоступность для посторонних лиц.</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2.11. С каждой записью, вносимой на основании приказа в трудовую книжку, администрация учреждения обязана ознакомить ее владельца под расписку в личной карточке.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2.12. Перевод работника на другую работу производится только с его письменного согласия за исключением случаев, предусмотренных в ч. 2 и 3 ст. 72.2 ТК РФ (по производственной необходимости, для замещения временно отсутствующего работника). При этом работник не может быть переведен на работу, противопоказанную ему по состоянию здоровья. Если перевод на другую работу по ч. 2 или 3 ст.72.2 ТК РФ, то тогда срок до 1 месяца, по ч.1 ст.72.2 – то по соглашению сторон на срок до 1 года, а в случае, когда перевод осуществляется для замещения временного отсутствующего работника, за которым в соответствии с законом сохраняется место работы – до выхода этого работника на работу.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2.13. В случае, когда по причинам, связанным с изменением организационных или технологических условий труда,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О предстоящем изменении определенных сторонами  условий трудового договора, а также причинах, вызвавших необходимость таких изменений, работодатель обязан уведомить работника заранее, не позднее, чем за 2 месяца до их введения. Уведомление должно быть сделано в письменной форме. В течение этих 2 месяцев сохраняются прежние условия трудового договора.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Если работник не согласен на продолжение работы в новых условиях, работодатель обязан письменно предложить ему другую имеющуюся у него работу, соответствующей квалификации и состоянию здоровья работника, либо вакантную нижестоящую должность или нижеоплачиваемую работу.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При отсутствии указанной работы или отказе работника от предложенной работы трудовой договор прекращается в соответствии с п.7 ч. 1 ст. 77 ТК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Если прежние существенные условия труда не могут быть сохранены, а работник не согласен на продолжение работы на новых условиях, то трудовой договор прекращается в соответствии п. 7 ст. 77 ТК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2.14. Срочный трудовой договор (ст. 58,59 ТК РФ), заключенный на определенный срок (не более 5 лет), расторгается с истечением срока его действия, о </w:t>
      </w:r>
      <w:r w:rsidRPr="00561072">
        <w:rPr>
          <w:rFonts w:ascii="Times New Roman" w:hAnsi="Times New Roman"/>
          <w:sz w:val="26"/>
          <w:szCs w:val="26"/>
        </w:rPr>
        <w:lastRenderedPageBreak/>
        <w:t>чем работник должен быть предупрежден в письменной форме не менее, чем за три календарных дня до увольнения. Если ни одна сторона не потребовала расторжения срочного трудового договора, а работник продолжает работу после истечения срока действия трудового договора, трудовой договор считается заключенным на неопределенный срок.</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2.15. Трудовой договор, заключенный на неопределенный срок, а также срочный трудовой договор до истечения срока его действия могут быть расторгнуты администрацией учреждения лишь в случаях, предусмотренных ст. 81, 83 и 336 ТК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2.16. В день увольнения администрация учреждения обязана выдать работнику его трудовую книжку с внесенной в нее записью об увольнении и произвести с ним окончательный расчет, а также по письменному заявлению работника выдать копии документов, связанных с его работой.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2.17. Работник имеет право расторгнуть трудовой договор, заключенный на неопределенный срок, предупредив об этом администрацию письменно за две недели (ст. 30 ТК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2.19. Условия трудового договора не могут ухудшать положения работника по сравнению с действующим законодательством и коллективным договором, принятым в учреждении</w:t>
      </w:r>
    </w:p>
    <w:p w:rsidR="002D38D5" w:rsidRPr="00561072" w:rsidRDefault="002D38D5" w:rsidP="00561072">
      <w:pPr>
        <w:numPr>
          <w:ilvl w:val="0"/>
          <w:numId w:val="6"/>
        </w:numPr>
        <w:spacing w:after="0" w:line="240" w:lineRule="auto"/>
        <w:ind w:left="0" w:firstLine="709"/>
        <w:jc w:val="both"/>
        <w:rPr>
          <w:rFonts w:ascii="Times New Roman" w:hAnsi="Times New Roman"/>
          <w:b/>
          <w:sz w:val="26"/>
          <w:szCs w:val="26"/>
        </w:rPr>
      </w:pPr>
      <w:r w:rsidRPr="00561072">
        <w:rPr>
          <w:rFonts w:ascii="Times New Roman" w:hAnsi="Times New Roman"/>
          <w:b/>
          <w:sz w:val="26"/>
          <w:szCs w:val="26"/>
        </w:rPr>
        <w:t>Основные права и обязанности работодателя</w:t>
      </w:r>
    </w:p>
    <w:p w:rsidR="002D38D5" w:rsidRPr="00561072" w:rsidRDefault="002D38D5" w:rsidP="00561072">
      <w:pPr>
        <w:numPr>
          <w:ilvl w:val="1"/>
          <w:numId w:val="6"/>
        </w:numPr>
        <w:spacing w:after="0" w:line="240" w:lineRule="auto"/>
        <w:ind w:left="0" w:firstLine="709"/>
        <w:jc w:val="both"/>
        <w:rPr>
          <w:rFonts w:ascii="Times New Roman" w:hAnsi="Times New Roman"/>
          <w:sz w:val="26"/>
          <w:szCs w:val="26"/>
        </w:rPr>
      </w:pPr>
      <w:r w:rsidRPr="00561072">
        <w:rPr>
          <w:rFonts w:ascii="Times New Roman" w:hAnsi="Times New Roman"/>
          <w:sz w:val="26"/>
          <w:szCs w:val="26"/>
        </w:rPr>
        <w:t xml:space="preserve"> Руководитель учреждения имеет право:</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управление учреждением и персоналом, принятие решений в пределах полномочий, установленных Уставом;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заключение и расторжение трудовых договоров (контрактов) с работниками;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организацию условий труда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поощрение работников и применение к ним дисциплинарных мер.</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3.2. Администрация учреждения обязана: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соблюдать законы Российской Федерации и иные нормативные акты о труде, договоры о труде, обеспечивать работникам производственные условия, соответствующие правилам и нормам охраны труда и техники безопасности, производственной санитарии и противопожарной защиты;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обеспечивать соблюдение требований устава учреждения и Правил внутреннего трудового распорядка;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организовывать труд воспитателей, обслуживающего персонала в соответствии с их специальностью, квалификацией, опытом работы;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Закрепить за каждым работником соответствующие его обязанностям рабочее место и оборудование;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     - создать необходимые условия для работы персонала: содержать здание и помещения в чистоте, обеспечивать в них нормальную температуру, освещение, создать условия для хранения верхней одежды, организовать питание;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соблюдать правила охраны труда, строго придерживаться установленного рабочего времени и времени отдыха, осуществлять необходимые мероприятия по технике безопасности и производственной санитарии;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принимать необходимые мероприятия по предупреждению травматизма, профессиональных и других заболеваний работников приюта и воспитанников;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обеспечивать работников необходимыми методическими пособиями и хозяйственным инвентарем для организации эффективной работы;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lastRenderedPageBreak/>
        <w:t>- осуществлять контроль за качеством реабилитационно-образовательного процесса, выполнением образовательных программ;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своевременно рассматривать предложения работников, направленные на улучшение работы приюта, поддерживать и поощрять лучших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обеспечивать условия для систематического повышения квалификации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совершенствовать организацию труда, обеспечивать выполнение действующих условий труда, своевременно выдавать заработную плату и пособия;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своевременно предоставлять отпуска работникам приюта в соответствии с утвержденным на год графиком.</w:t>
      </w:r>
    </w:p>
    <w:p w:rsidR="002D38D5" w:rsidRPr="00561072" w:rsidRDefault="002D38D5" w:rsidP="00561072">
      <w:pPr>
        <w:numPr>
          <w:ilvl w:val="0"/>
          <w:numId w:val="6"/>
        </w:numPr>
        <w:spacing w:after="0" w:line="240" w:lineRule="auto"/>
        <w:ind w:left="0" w:firstLine="709"/>
        <w:jc w:val="both"/>
        <w:rPr>
          <w:rFonts w:ascii="Times New Roman" w:hAnsi="Times New Roman"/>
          <w:b/>
          <w:sz w:val="26"/>
          <w:szCs w:val="26"/>
        </w:rPr>
      </w:pPr>
      <w:r w:rsidRPr="00561072">
        <w:rPr>
          <w:rFonts w:ascii="Times New Roman" w:hAnsi="Times New Roman"/>
          <w:b/>
          <w:sz w:val="26"/>
          <w:szCs w:val="26"/>
        </w:rPr>
        <w:t>Основные обязанности и права работников</w:t>
      </w:r>
    </w:p>
    <w:p w:rsidR="002D38D5" w:rsidRPr="00561072" w:rsidRDefault="002D38D5" w:rsidP="00561072">
      <w:pPr>
        <w:numPr>
          <w:ilvl w:val="1"/>
          <w:numId w:val="6"/>
        </w:numPr>
        <w:spacing w:after="0" w:line="240" w:lineRule="auto"/>
        <w:ind w:left="0" w:firstLine="709"/>
        <w:jc w:val="both"/>
        <w:rPr>
          <w:rFonts w:ascii="Times New Roman" w:hAnsi="Times New Roman"/>
          <w:sz w:val="26"/>
          <w:szCs w:val="26"/>
        </w:rPr>
      </w:pPr>
      <w:r w:rsidRPr="00561072">
        <w:rPr>
          <w:rFonts w:ascii="Times New Roman" w:hAnsi="Times New Roman"/>
          <w:sz w:val="26"/>
          <w:szCs w:val="26"/>
        </w:rPr>
        <w:t>Работник имеет право:</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работу, обусловленную трудовым договором, отвечающую его профессиональной подготовке и квалификации;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производственные и социально-бытовые условия, обеспечивающие безопасность и соблюдение требований гигиены труда;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охрану труда;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оплату труда без дискриминации и не ниже размеров, установленных Правительством РФ для соответствующих профессионально-квалификационных групп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отдых, который гарантируется установленной федеральным законом максимальной продолжительностью рабочего времени и обеспечивается предоставлением еженедельных выходных дней, праздничных нерабочих дней, оплачиваемых ежегодных отпусков, сокращенного дня для ряда профессий, работ и отдельных категорий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повышение квалификации;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возмещение вреда, причиненного ему в связи с исполнением им трудовых обязанностей и компенсацию морального вреда в порядке установленном ТК РФ, иными федеральными законами;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пособие по социальному страхованию, социальное обеспечение по возрасту;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получение в установленном порядке пенсии за выслугу лет до достижения пенсионного возраста;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творчество, инициативу;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уважение и вежливое обращение со стороны администрации, детей;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моральное и материальное поощрение по результатам труда;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совмещение профессий (должностей);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 получение рабочего места в соответствии с санитарно-гигиеническими нормами и нормами охраны труда, снабжением необходимыми пособиями, оборудованием и иными материалами.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4.2. Работники учреждения обязаны: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добросовестно и в полном объеме исполнять свои трудовые обязанности, возложенные на него трудовым договором, должностной инструкцией, иными локальными нормативными актами;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предъявлять при приёме на работу документы, предусмотренные законодательством;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 строго выполнять обязанности, возложенные трудовым законодательством и Законом «Об образовании», Уставом учреждения, Правилами внутреннего трудового </w:t>
      </w:r>
      <w:r w:rsidRPr="00561072">
        <w:rPr>
          <w:rFonts w:ascii="Times New Roman" w:hAnsi="Times New Roman"/>
          <w:sz w:val="26"/>
          <w:szCs w:val="26"/>
        </w:rPr>
        <w:lastRenderedPageBreak/>
        <w:t>распорядка, требованиями разделов «Должностные обязанности» и «Должен знать», тарифно-квалификационны</w:t>
      </w:r>
      <w:r w:rsidR="00150C06">
        <w:rPr>
          <w:rFonts w:ascii="Times New Roman" w:hAnsi="Times New Roman"/>
          <w:sz w:val="26"/>
          <w:szCs w:val="26"/>
        </w:rPr>
        <w:t>е</w:t>
      </w:r>
      <w:r w:rsidRPr="00561072">
        <w:rPr>
          <w:rFonts w:ascii="Times New Roman" w:hAnsi="Times New Roman"/>
          <w:sz w:val="26"/>
          <w:szCs w:val="26"/>
        </w:rPr>
        <w:t xml:space="preserve"> характеристик</w:t>
      </w:r>
      <w:r w:rsidR="00150C06">
        <w:rPr>
          <w:rFonts w:ascii="Times New Roman" w:hAnsi="Times New Roman"/>
          <w:sz w:val="26"/>
          <w:szCs w:val="26"/>
        </w:rPr>
        <w:t>и</w:t>
      </w:r>
      <w:r w:rsidRPr="00561072">
        <w:rPr>
          <w:rFonts w:ascii="Times New Roman" w:hAnsi="Times New Roman"/>
          <w:sz w:val="26"/>
          <w:szCs w:val="26"/>
        </w:rPr>
        <w:t>, утвержденны</w:t>
      </w:r>
      <w:r w:rsidR="00150C06">
        <w:rPr>
          <w:rFonts w:ascii="Times New Roman" w:hAnsi="Times New Roman"/>
          <w:sz w:val="26"/>
          <w:szCs w:val="26"/>
        </w:rPr>
        <w:t>е</w:t>
      </w:r>
      <w:r w:rsidRPr="00561072">
        <w:rPr>
          <w:rFonts w:ascii="Times New Roman" w:hAnsi="Times New Roman"/>
          <w:sz w:val="26"/>
          <w:szCs w:val="26"/>
        </w:rPr>
        <w:t xml:space="preserve"> приказом Минобразования РФ и Госкомвуза РФ от 31.08.1995 г. № 463/1268 с изменениями и дополнениями, внесенными приказом Минобразования РФ и Госкомвуза РФ от 14.12.1995 г. № 622/1646, должностными инструкциями;   </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соблюдать трудовую дисциплину, работать честно и добросовестно;</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своевременно и точно исполнять распоряжения руководителя, использовать рабочее время для производительного труда, воздерживаться от действий, мешающих другим работникам выполнять их трудовые обязанности;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повышать качество работы, выполнять установленные нормы труда;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принимать активные меры по устранению причин и условий, нарушающих нормальный ход рабочего процесса;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 содержать рабочее оборудование и приспособления в исправном состоянии, поддерживать чистоту на </w:t>
      </w:r>
      <w:r w:rsidRPr="00561072">
        <w:rPr>
          <w:rFonts w:ascii="Times New Roman" w:hAnsi="Times New Roman"/>
          <w:b/>
          <w:sz w:val="26"/>
          <w:szCs w:val="26"/>
        </w:rPr>
        <w:t>рабочем месте, соблюдать установленный порядок хранения материальных ценностей и документов;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экономно расходовать сырье, энергию и другие материальные ценности;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соблюдать законные права и свободы воспитанников;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 нести ответственность за жизнь, физическое и психическое здоровье ребенка, обеспечивать охрану жизни и здоровья детей, соблюдать санитарные правила, отвечать за воспитание и обучение детей, выполнять требования медицинского персонала, связанные с охраной и укреплением здоровья детей, проводить закаливающие мероприятия, четко следить за выполнением инструкций по охране жизни и здоровья детей в помещениях приюта и на детских прогулочных участках. В случае самовольного ухода воспитанников из учреждения принимать своевременные меры по розыску, привлекать к поиску воспитанников уполномоченные органы, своевременно сообщать о фактах самовольного ухода воспитанников в органы </w:t>
      </w:r>
      <w:r w:rsidR="00D9037A">
        <w:rPr>
          <w:rFonts w:ascii="Times New Roman" w:hAnsi="Times New Roman"/>
          <w:sz w:val="26"/>
          <w:szCs w:val="26"/>
        </w:rPr>
        <w:t>М</w:t>
      </w:r>
      <w:r w:rsidRPr="00561072">
        <w:rPr>
          <w:rFonts w:ascii="Times New Roman" w:hAnsi="Times New Roman"/>
          <w:sz w:val="26"/>
          <w:szCs w:val="26"/>
        </w:rPr>
        <w:t>ВД.</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уважать личность воспитанника, изучать его индивидуальные способности, знать его склонности и особенности характера, помогать ему в становлении и развитии личности;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соблюдать этические нормы поведения в коллективе, быть внимательными и доброжелательными в общении с воспитанниками.</w:t>
      </w:r>
    </w:p>
    <w:p w:rsidR="002D38D5" w:rsidRPr="00561072" w:rsidRDefault="002D38D5" w:rsidP="00561072">
      <w:pPr>
        <w:numPr>
          <w:ilvl w:val="0"/>
          <w:numId w:val="6"/>
        </w:numPr>
        <w:spacing w:after="0" w:line="240" w:lineRule="auto"/>
        <w:ind w:left="0" w:firstLine="709"/>
        <w:jc w:val="both"/>
        <w:rPr>
          <w:rFonts w:ascii="Times New Roman" w:hAnsi="Times New Roman"/>
          <w:b/>
          <w:sz w:val="26"/>
          <w:szCs w:val="26"/>
        </w:rPr>
      </w:pPr>
      <w:r w:rsidRPr="00561072">
        <w:rPr>
          <w:rFonts w:ascii="Times New Roman" w:hAnsi="Times New Roman"/>
          <w:b/>
          <w:sz w:val="26"/>
          <w:szCs w:val="26"/>
        </w:rPr>
        <w:t>Рабочее время и его использование</w:t>
      </w:r>
    </w:p>
    <w:p w:rsidR="00D9037A" w:rsidRPr="00A10A1B" w:rsidRDefault="002D38D5" w:rsidP="00D9037A">
      <w:pPr>
        <w:pStyle w:val="a4"/>
        <w:spacing w:before="0" w:after="0"/>
        <w:ind w:firstLine="709"/>
        <w:rPr>
          <w:rFonts w:ascii="Times New Roman" w:hAnsi="Times New Roman"/>
          <w:sz w:val="26"/>
          <w:szCs w:val="26"/>
          <w:lang w:val="ru-RU"/>
        </w:rPr>
      </w:pPr>
      <w:r w:rsidRPr="00A90D08">
        <w:rPr>
          <w:rFonts w:ascii="Times New Roman" w:hAnsi="Times New Roman"/>
          <w:sz w:val="26"/>
          <w:szCs w:val="26"/>
          <w:lang w:val="ru-RU"/>
        </w:rPr>
        <w:t xml:space="preserve">5.1. В учреждении устанавливается 5-ти дневная рабочая неделя с двумя выходными днями – субботой и воскресеньем. </w:t>
      </w:r>
      <w:r w:rsidR="00D9037A">
        <w:rPr>
          <w:rFonts w:ascii="Times New Roman" w:hAnsi="Times New Roman"/>
          <w:sz w:val="26"/>
          <w:szCs w:val="26"/>
          <w:lang w:val="ru-RU"/>
        </w:rPr>
        <w:t>Для работников, работающих за пределами нормальной продолжительности рабочего времени (более 36 часов для женщин и 40 часов для мужчин): воспитателей, помощников воспитателей, сторожей (вахтеров), кухонных рабочих, поваров, уборщиц служебных помещений, фельдшеров, музыкального руководителя, водитель автомобиля ГАЗ «Соболь» В 620 устанавливается сменный режим работы с использованием суммированного учета рабочего времени, определяемый условиями: учетный период – один квартал. При суммированном учете рабочего времени по итогам квартала количество сверхурочных часов определяется как разница между фактическим отработанным временем и нормой часов.</w:t>
      </w:r>
    </w:p>
    <w:p w:rsidR="00D9037A" w:rsidRDefault="002D38D5" w:rsidP="00561072">
      <w:pPr>
        <w:spacing w:after="0" w:line="240" w:lineRule="auto"/>
        <w:ind w:firstLine="709"/>
        <w:jc w:val="both"/>
        <w:rPr>
          <w:rFonts w:ascii="Times New Roman" w:hAnsi="Times New Roman"/>
          <w:b/>
          <w:sz w:val="26"/>
          <w:szCs w:val="26"/>
        </w:rPr>
      </w:pPr>
      <w:r w:rsidRPr="00561072">
        <w:rPr>
          <w:rFonts w:ascii="Times New Roman" w:hAnsi="Times New Roman"/>
          <w:sz w:val="26"/>
          <w:szCs w:val="26"/>
        </w:rPr>
        <w:t xml:space="preserve">5.2. Продолжительность рабочего дня (смены) для руководящего, административно-хозяйственного, обслуживающего, вспомогательного персонала </w:t>
      </w:r>
      <w:r w:rsidR="00D9037A">
        <w:rPr>
          <w:rFonts w:ascii="Times New Roman" w:hAnsi="Times New Roman"/>
          <w:sz w:val="26"/>
          <w:szCs w:val="26"/>
        </w:rPr>
        <w:t xml:space="preserve">(кроме перечисленных должностей в пункте 5.1) </w:t>
      </w:r>
      <w:r w:rsidRPr="00561072">
        <w:rPr>
          <w:rFonts w:ascii="Times New Roman" w:hAnsi="Times New Roman"/>
          <w:sz w:val="26"/>
          <w:szCs w:val="26"/>
        </w:rPr>
        <w:t xml:space="preserve">определяется из расчета 36-часовой рабочей недели (у женщин) в соответствии с графиком сменности и 40-часовая рабочая неделя у мужчин. Нагрузка специалистов оговаривается в должностных </w:t>
      </w:r>
      <w:r w:rsidRPr="00561072">
        <w:rPr>
          <w:rFonts w:ascii="Times New Roman" w:hAnsi="Times New Roman"/>
          <w:sz w:val="26"/>
          <w:szCs w:val="26"/>
        </w:rPr>
        <w:lastRenderedPageBreak/>
        <w:t>обязанностях.</w:t>
      </w:r>
      <w:r w:rsidR="00D9037A">
        <w:rPr>
          <w:rFonts w:ascii="Times New Roman" w:hAnsi="Times New Roman"/>
          <w:sz w:val="26"/>
          <w:szCs w:val="26"/>
        </w:rPr>
        <w:t xml:space="preserve"> </w:t>
      </w:r>
      <w:r w:rsidR="00D9037A" w:rsidRPr="00D9037A">
        <w:rPr>
          <w:rFonts w:ascii="Times New Roman" w:hAnsi="Times New Roman"/>
          <w:b/>
          <w:sz w:val="26"/>
          <w:szCs w:val="26"/>
        </w:rPr>
        <w:t>Время работы</w:t>
      </w:r>
      <w:r w:rsidR="00D9037A">
        <w:rPr>
          <w:rFonts w:ascii="Times New Roman" w:hAnsi="Times New Roman"/>
          <w:b/>
          <w:sz w:val="26"/>
          <w:szCs w:val="26"/>
        </w:rPr>
        <w:t xml:space="preserve"> (для женщин)</w:t>
      </w:r>
      <w:r w:rsidR="00D9037A">
        <w:rPr>
          <w:rFonts w:ascii="Times New Roman" w:hAnsi="Times New Roman"/>
          <w:sz w:val="26"/>
          <w:szCs w:val="26"/>
        </w:rPr>
        <w:t xml:space="preserve">: начало работы  </w:t>
      </w:r>
      <w:r w:rsidR="00D9037A" w:rsidRPr="00D9037A">
        <w:rPr>
          <w:rFonts w:ascii="Times New Roman" w:hAnsi="Times New Roman"/>
          <w:b/>
          <w:sz w:val="26"/>
          <w:szCs w:val="26"/>
        </w:rPr>
        <w:t>8.00</w:t>
      </w:r>
      <w:r w:rsidR="00D9037A">
        <w:rPr>
          <w:rFonts w:ascii="Times New Roman" w:hAnsi="Times New Roman"/>
          <w:sz w:val="26"/>
          <w:szCs w:val="26"/>
        </w:rPr>
        <w:t xml:space="preserve"> окончание работы: в понедельник - </w:t>
      </w:r>
      <w:r w:rsidR="00D9037A" w:rsidRPr="00D9037A">
        <w:rPr>
          <w:rFonts w:ascii="Times New Roman" w:hAnsi="Times New Roman"/>
          <w:b/>
          <w:sz w:val="26"/>
          <w:szCs w:val="26"/>
        </w:rPr>
        <w:t>17:00</w:t>
      </w:r>
      <w:r w:rsidR="00D9037A">
        <w:rPr>
          <w:rFonts w:ascii="Times New Roman" w:hAnsi="Times New Roman"/>
          <w:sz w:val="26"/>
          <w:szCs w:val="26"/>
        </w:rPr>
        <w:t xml:space="preserve">, вторник -  пятница- </w:t>
      </w:r>
      <w:r w:rsidR="00D9037A" w:rsidRPr="00D9037A">
        <w:rPr>
          <w:rFonts w:ascii="Times New Roman" w:hAnsi="Times New Roman"/>
          <w:b/>
          <w:sz w:val="26"/>
          <w:szCs w:val="26"/>
        </w:rPr>
        <w:t>16:00</w:t>
      </w:r>
      <w:r w:rsidR="00D9037A">
        <w:rPr>
          <w:rFonts w:ascii="Times New Roman" w:hAnsi="Times New Roman"/>
          <w:b/>
          <w:sz w:val="26"/>
          <w:szCs w:val="26"/>
        </w:rPr>
        <w:t xml:space="preserve">. </w:t>
      </w:r>
      <w:r w:rsidR="00D9037A">
        <w:rPr>
          <w:rFonts w:ascii="Times New Roman" w:hAnsi="Times New Roman"/>
          <w:sz w:val="26"/>
          <w:szCs w:val="26"/>
        </w:rPr>
        <w:t xml:space="preserve"> Для мужчин: время начала  работы </w:t>
      </w:r>
      <w:r w:rsidR="00D9037A" w:rsidRPr="00D9037A">
        <w:rPr>
          <w:rFonts w:ascii="Times New Roman" w:hAnsi="Times New Roman"/>
          <w:b/>
          <w:sz w:val="26"/>
          <w:szCs w:val="26"/>
        </w:rPr>
        <w:t>8.00</w:t>
      </w:r>
      <w:r w:rsidR="00D9037A">
        <w:rPr>
          <w:rFonts w:ascii="Times New Roman" w:hAnsi="Times New Roman"/>
          <w:sz w:val="26"/>
          <w:szCs w:val="26"/>
        </w:rPr>
        <w:t xml:space="preserve"> окончание работы </w:t>
      </w:r>
      <w:r w:rsidR="00D9037A" w:rsidRPr="00D9037A">
        <w:rPr>
          <w:rFonts w:ascii="Times New Roman" w:hAnsi="Times New Roman"/>
          <w:b/>
          <w:sz w:val="26"/>
          <w:szCs w:val="26"/>
        </w:rPr>
        <w:t>17.00.</w:t>
      </w:r>
      <w:r w:rsidR="00D9037A">
        <w:rPr>
          <w:rFonts w:ascii="Times New Roman" w:hAnsi="Times New Roman"/>
          <w:b/>
          <w:sz w:val="26"/>
          <w:szCs w:val="26"/>
        </w:rPr>
        <w:t xml:space="preserve"> </w:t>
      </w:r>
      <w:r w:rsidR="00D9037A">
        <w:rPr>
          <w:rFonts w:ascii="Times New Roman" w:hAnsi="Times New Roman"/>
          <w:sz w:val="26"/>
          <w:szCs w:val="26"/>
        </w:rPr>
        <w:t xml:space="preserve">Перерыв для отдыха и питания </w:t>
      </w:r>
      <w:r w:rsidR="00D9037A" w:rsidRPr="00D9037A">
        <w:rPr>
          <w:rFonts w:ascii="Times New Roman" w:hAnsi="Times New Roman"/>
          <w:b/>
          <w:sz w:val="26"/>
          <w:szCs w:val="26"/>
        </w:rPr>
        <w:t>с 12.00 до 13.00</w:t>
      </w:r>
      <w:r w:rsidR="00D9037A">
        <w:rPr>
          <w:rFonts w:ascii="Times New Roman" w:hAnsi="Times New Roman"/>
          <w:b/>
          <w:sz w:val="26"/>
          <w:szCs w:val="26"/>
        </w:rPr>
        <w:t>.</w:t>
      </w:r>
    </w:p>
    <w:p w:rsidR="00FD20DF" w:rsidRPr="00561072" w:rsidRDefault="00FD20DF" w:rsidP="00FD20DF">
      <w:pPr>
        <w:spacing w:after="0" w:line="240" w:lineRule="auto"/>
        <w:ind w:firstLine="709"/>
        <w:jc w:val="both"/>
        <w:rPr>
          <w:rFonts w:ascii="Times New Roman" w:hAnsi="Times New Roman"/>
          <w:sz w:val="26"/>
          <w:szCs w:val="26"/>
        </w:rPr>
      </w:pPr>
      <w:r w:rsidRPr="00FD20DF">
        <w:rPr>
          <w:rFonts w:ascii="Times New Roman" w:hAnsi="Times New Roman"/>
          <w:sz w:val="26"/>
          <w:szCs w:val="26"/>
        </w:rPr>
        <w:t xml:space="preserve">5.2.1. Для эффективной работы учреждения для отдельных </w:t>
      </w:r>
      <w:r>
        <w:rPr>
          <w:rFonts w:ascii="Times New Roman" w:hAnsi="Times New Roman"/>
          <w:sz w:val="26"/>
          <w:szCs w:val="26"/>
        </w:rPr>
        <w:t>Работников</w:t>
      </w:r>
      <w:r w:rsidRPr="00FD20DF">
        <w:rPr>
          <w:rFonts w:ascii="Times New Roman" w:hAnsi="Times New Roman"/>
          <w:sz w:val="26"/>
          <w:szCs w:val="26"/>
        </w:rPr>
        <w:t xml:space="preserve"> устанавливается индивидуальный режим работы</w:t>
      </w:r>
      <w:r>
        <w:rPr>
          <w:rFonts w:ascii="Times New Roman" w:hAnsi="Times New Roman"/>
          <w:sz w:val="26"/>
          <w:szCs w:val="26"/>
        </w:rPr>
        <w:t xml:space="preserve">, который прописывается в трудовом договоре Работника и </w:t>
      </w:r>
      <w:r w:rsidRPr="00561072">
        <w:rPr>
          <w:rFonts w:ascii="Times New Roman" w:hAnsi="Times New Roman"/>
          <w:sz w:val="26"/>
          <w:szCs w:val="26"/>
        </w:rPr>
        <w:t>утвержда</w:t>
      </w:r>
      <w:r>
        <w:rPr>
          <w:rFonts w:ascii="Times New Roman" w:hAnsi="Times New Roman"/>
          <w:sz w:val="26"/>
          <w:szCs w:val="26"/>
        </w:rPr>
        <w:t>е</w:t>
      </w:r>
      <w:r w:rsidRPr="00561072">
        <w:rPr>
          <w:rFonts w:ascii="Times New Roman" w:hAnsi="Times New Roman"/>
          <w:sz w:val="26"/>
          <w:szCs w:val="26"/>
        </w:rPr>
        <w:t>тся руководителем учреждения</w:t>
      </w:r>
      <w:r>
        <w:rPr>
          <w:rFonts w:ascii="Times New Roman" w:hAnsi="Times New Roman"/>
          <w:sz w:val="26"/>
          <w:szCs w:val="26"/>
        </w:rPr>
        <w:t xml:space="preserve"> график работы,</w:t>
      </w:r>
      <w:r w:rsidRPr="00561072">
        <w:rPr>
          <w:rFonts w:ascii="Times New Roman" w:hAnsi="Times New Roman"/>
          <w:sz w:val="26"/>
          <w:szCs w:val="26"/>
        </w:rPr>
        <w:t xml:space="preserve"> предусматриваю</w:t>
      </w:r>
      <w:r>
        <w:rPr>
          <w:rFonts w:ascii="Times New Roman" w:hAnsi="Times New Roman"/>
          <w:sz w:val="26"/>
          <w:szCs w:val="26"/>
        </w:rPr>
        <w:t>щий</w:t>
      </w:r>
      <w:r w:rsidRPr="00561072">
        <w:rPr>
          <w:rFonts w:ascii="Times New Roman" w:hAnsi="Times New Roman"/>
          <w:sz w:val="26"/>
          <w:szCs w:val="26"/>
        </w:rPr>
        <w:t xml:space="preserve"> время начала и окончания работы</w:t>
      </w:r>
      <w:r>
        <w:rPr>
          <w:rFonts w:ascii="Times New Roman" w:hAnsi="Times New Roman"/>
          <w:sz w:val="26"/>
          <w:szCs w:val="26"/>
        </w:rPr>
        <w:t>.</w:t>
      </w:r>
    </w:p>
    <w:p w:rsidR="002D38D5" w:rsidRPr="00561072" w:rsidRDefault="00FD20DF" w:rsidP="00FD20DF">
      <w:pPr>
        <w:spacing w:after="0" w:line="240" w:lineRule="auto"/>
        <w:jc w:val="both"/>
        <w:rPr>
          <w:rFonts w:ascii="Times New Roman" w:hAnsi="Times New Roman"/>
          <w:sz w:val="26"/>
          <w:szCs w:val="26"/>
        </w:rPr>
      </w:pPr>
      <w:r>
        <w:rPr>
          <w:rFonts w:ascii="Times New Roman" w:hAnsi="Times New Roman"/>
          <w:sz w:val="26"/>
          <w:szCs w:val="26"/>
        </w:rPr>
        <w:t xml:space="preserve">      </w:t>
      </w:r>
      <w:r w:rsidR="002D38D5" w:rsidRPr="00561072">
        <w:rPr>
          <w:rFonts w:ascii="Times New Roman" w:hAnsi="Times New Roman"/>
          <w:sz w:val="26"/>
          <w:szCs w:val="26"/>
        </w:rPr>
        <w:t xml:space="preserve">     5.3. Администрация учреждения организует учет рабочего времени и его использования всеми работниками.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    5.4. Руководитель учреждения может привлекать педагогических работников к дежурству по учреждению. График дежурств составляется на месяц, утверждается руководителем по согласованию с СТК и вывешивается на видном  месте.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   5.5. Время осенних, зимних и весенних каникул, а также время летних каникул, не совпадающее с очередным отпуском, является рабочим временем педагогических и других работников учреждения. В каникулярное время персонал привлекается к выполнению хозяйственных работ, не требующих специальных знаний (мелкий ремонт, работа на территории и др.), в пределах установленного времени.</w:t>
      </w:r>
    </w:p>
    <w:p w:rsidR="002D38D5" w:rsidRPr="00561072" w:rsidRDefault="002D38D5" w:rsidP="00561072">
      <w:pPr>
        <w:numPr>
          <w:ilvl w:val="0"/>
          <w:numId w:val="6"/>
        </w:numPr>
        <w:spacing w:after="0" w:line="240" w:lineRule="auto"/>
        <w:ind w:left="0" w:firstLine="709"/>
        <w:jc w:val="both"/>
        <w:rPr>
          <w:rFonts w:ascii="Times New Roman" w:hAnsi="Times New Roman"/>
          <w:b/>
          <w:sz w:val="26"/>
          <w:szCs w:val="26"/>
        </w:rPr>
      </w:pPr>
      <w:r w:rsidRPr="00561072">
        <w:rPr>
          <w:rFonts w:ascii="Times New Roman" w:hAnsi="Times New Roman"/>
          <w:b/>
          <w:sz w:val="26"/>
          <w:szCs w:val="26"/>
        </w:rPr>
        <w:t>Организация и режим работы приюта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6.1. Работа в выходные и праздничные дни запрещена, привлечение к работе в указанные дни производится с письменного согласия работника и в соответствии с требованиями трудового законодательства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6.2. Общие собрания трудового коллектива проводятся по мере необходимости, но не реже 2  раза в год.</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Заседания педагогического совета проводятся не реже 1 раз в 2 месяца.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Все заседания проводятся в нерабочее время и продолжаются не более 1,5 -  2 часов.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6.3. Очередность предоставления ежегодных отпусков устанавливается администрацией учреждения по согласованию с работниками с учетом необходимости обеспечения нормальной работы учреждения и благоприятных условий для отдыха работников. </w:t>
      </w:r>
      <w:r w:rsidR="00FD20DF" w:rsidRPr="00A10A1B">
        <w:rPr>
          <w:rFonts w:ascii="Times New Roman" w:hAnsi="Times New Roman"/>
          <w:sz w:val="26"/>
          <w:szCs w:val="26"/>
        </w:rPr>
        <w:t>графиком отпусков, который составляется и утверждается "Работодателем" ежегодно до 20 декабря текущего года, с учетом мнения "Представительного органа" не позднее, чем за 2 (две) недели до наступления календарного года.</w:t>
      </w:r>
      <w:r w:rsidR="00FD20DF">
        <w:rPr>
          <w:rFonts w:ascii="Times New Roman" w:hAnsi="Times New Roman"/>
          <w:sz w:val="26"/>
          <w:szCs w:val="26"/>
        </w:rPr>
        <w:t xml:space="preserve"> </w:t>
      </w:r>
      <w:r w:rsidRPr="00561072">
        <w:rPr>
          <w:rFonts w:ascii="Times New Roman" w:hAnsi="Times New Roman"/>
          <w:sz w:val="26"/>
          <w:szCs w:val="26"/>
        </w:rPr>
        <w:t>График отпусков составляется на каждый календарный год и доводится до сведения всех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6.4. Педагогическим и другим работникам запрещается: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изменять по своему усмотрению график работы;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отменять, изменять продолжительность занятий;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курить в помещении и на территории учреждения;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отвлекать педагогических работников от их непосредственной работы для выполнения разного рода мероприятий и поручений, не связанных с производственной деятельностью.</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оставлять детей без присмотра;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делать замечания сотрудникам в присутствии детей.</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lastRenderedPageBreak/>
        <w:t>6.5. Воспитателям и помощникам воспитателя запрещается оставлять работу до прихода сменяющего работника. В  случае неявки сменного работника работник заявляет об этом работодателю, который обязан принять соответствующие меры.</w:t>
      </w:r>
    </w:p>
    <w:p w:rsidR="002D38D5" w:rsidRPr="00561072" w:rsidRDefault="002D38D5" w:rsidP="00561072">
      <w:pPr>
        <w:spacing w:after="0" w:line="240" w:lineRule="auto"/>
        <w:ind w:left="709"/>
        <w:jc w:val="both"/>
        <w:rPr>
          <w:rFonts w:ascii="Times New Roman" w:hAnsi="Times New Roman"/>
          <w:b/>
          <w:sz w:val="26"/>
          <w:szCs w:val="26"/>
        </w:rPr>
      </w:pPr>
      <w:r w:rsidRPr="00561072">
        <w:rPr>
          <w:rFonts w:ascii="Times New Roman" w:hAnsi="Times New Roman"/>
          <w:b/>
          <w:sz w:val="26"/>
          <w:szCs w:val="26"/>
        </w:rPr>
        <w:t>7 Поощрения за успехи в работе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7.1. За добросовестное, высокопрофессиональное исполнение трудовых обязанностей, продолжительную работу и иные успехи в труде применяются следующие меры поощрения работников:</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объявление благодарности;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выплата премии;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награждение почетной грамотой или благодарственным письмом;</w:t>
      </w:r>
    </w:p>
    <w:p w:rsidR="002D38D5"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представление к званию лучшего по профессии</w:t>
      </w:r>
      <w:r w:rsidR="009F4116">
        <w:rPr>
          <w:rFonts w:ascii="Times New Roman" w:hAnsi="Times New Roman"/>
          <w:sz w:val="26"/>
          <w:szCs w:val="26"/>
        </w:rPr>
        <w:t>;</w:t>
      </w:r>
    </w:p>
    <w:p w:rsidR="009F4116" w:rsidRPr="00561072" w:rsidRDefault="009F4116" w:rsidP="00561072">
      <w:pPr>
        <w:spacing w:after="0" w:line="240" w:lineRule="auto"/>
        <w:ind w:firstLine="709"/>
        <w:jc w:val="both"/>
        <w:rPr>
          <w:rFonts w:ascii="Times New Roman" w:hAnsi="Times New Roman"/>
          <w:sz w:val="26"/>
          <w:szCs w:val="26"/>
        </w:rPr>
      </w:pPr>
      <w:r>
        <w:rPr>
          <w:rFonts w:ascii="Times New Roman" w:hAnsi="Times New Roman"/>
          <w:sz w:val="26"/>
          <w:szCs w:val="26"/>
        </w:rPr>
        <w:t>- другими знаками отличия, действующими в министерстве социальной защиты населения Амурской области.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7.2. Поощрение применяются администрацией совместно или по согласованию с СТК.</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7.3. Поощрения объявляются приказом руководителя приюта и доводятся до сведения коллектива, запись о поощрении заносится в трудовую книжку работника.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7.4. За особые трудовые заслуги работники представляются в вышестоящие органы к поощрению, наградам и присвоению званий (ст. 191 ТК РФ).</w:t>
      </w:r>
    </w:p>
    <w:p w:rsidR="002D38D5" w:rsidRPr="00561072" w:rsidRDefault="002D38D5" w:rsidP="00561072">
      <w:pPr>
        <w:spacing w:after="0" w:line="240" w:lineRule="auto"/>
        <w:ind w:firstLine="709"/>
        <w:jc w:val="both"/>
        <w:rPr>
          <w:rFonts w:ascii="Times New Roman" w:hAnsi="Times New Roman"/>
          <w:b/>
          <w:sz w:val="26"/>
          <w:szCs w:val="26"/>
        </w:rPr>
      </w:pPr>
      <w:r w:rsidRPr="00561072">
        <w:rPr>
          <w:rFonts w:ascii="Times New Roman" w:hAnsi="Times New Roman"/>
          <w:b/>
          <w:sz w:val="26"/>
          <w:szCs w:val="26"/>
        </w:rPr>
        <w:t>8 Ответственность за нарушение трудовой дисциплины</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8.1. Нарушение трудовой дисциплины, т.е. неисполнение или ненадлежащее исполнение работником по его вине возложенных на него трудовых обязанностей вследствие умысла, самонадеянности или небрежности, влечет за собой применение мер дисциплинарного воздействия, а также мер, предусмотренных действующим законодательством.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8.2.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нарушений требований законодательства, обязательств по трудовому договору, должностной инструкции, положений, приказов и распоряжений работодателя, Работодатель имеет право применить следующие дисциплинарные взыскания: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замечание;</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выговор;</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увольнение (по соответствующим основаниям).</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8.3. Увольнение в качестве дисциплинарного взыскания может быть применено за систематическое неисполнение работником без уважительных причин обязанностей, возложенных на него трудовым договором, Уставом учреждения или Правилами внутреннего трудового распорядка, если к работнику ранее применялись меры дисциплинарного или общественного взыскания за прогул без уважительных причин, за появление на работе в состоянии алкогольного, наркотического опьянения.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Прогулом считается неявка на работу без уважительных причин в течение всего рабочего дня, а также отсутствие на работе более 4 часов подряд в течение рабочего дня.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8.4. За каждый дисциплинарный проступок может быть применено только одно дисциплинарное взыскание. Меры дисциплинарного взыскания применяются должностным лицом, наделенным правом приема и увольнения данного работника.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8.5. До применения дисциплинарного взыскания работодатель должен затребовать от работника объяснение в письменной форме. Если по истечении двух </w:t>
      </w:r>
      <w:r w:rsidRPr="00561072">
        <w:rPr>
          <w:rFonts w:ascii="Times New Roman" w:hAnsi="Times New Roman"/>
          <w:sz w:val="26"/>
          <w:szCs w:val="26"/>
        </w:rPr>
        <w:lastRenderedPageBreak/>
        <w:t>рабочих дней указанное объяснение работником не представлено, то составляется соответствующий акт, который подписывается не менее чем двумя работниками – свидетелями такого отказа.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8.6. Дисциплинарное расследование нарушений педагогическим работником норм профессионального поведения может быть проведено только при наличии поступившей на него жалобы, поданной в письменной форме. Копия жалобы должна быть вручена педагогическому работнику.</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Ход дисциплинарного расследования и принятые по его результатам решения могут быть преданы гласности только с согласия заинтересованного работника за исключением случаев, предусмотренных законом (запрещения педагогической деятельности, защита интересов воспитанников) ст. 336 ТК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8.7. Дисциплинарное взыскание применяется не позднее 1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(ст. 193 ТК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проверке – позднее двух лет со дня его совершения. В указанные сроки не включается время производства по уголовному делу (ст. 193 ТК РФ).</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8.8. Дисциплинарное взыскание объявляется приказом по учреждению. Приказ должен содержать указание на конкретное нарушение трудовой дисциплины, за которое налагается данное взыскание, мотивы применения взыскания, время совершения и время обнаружения дисциплинарного проступка, вид применяемого взыскания, документы подтверждающие совершение дисциплинарного проступка, документы содержащие объяснения работников. Приказ о применении дисциплинарного взыскания с указанием мотивов объявляется работнику под роспись в течение трех рабочих дней со дня его издания, не считая времени отсутствия работника на работе (ст. 193 ТК РФ). Если работник отказывается знакомиться с указанным приказом под роспись, то составляется соответствующий акт.</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8.9. К работникам, имеющим взыскания, меры поощрения в течение срока действия взысканий (один год) не применяются.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8.10. Взыскание автоматически снимается и работник считается не подвергшимся дисциплинарному взысканию, если он в течение года не будет подвергнут новому дисциплинарному взысканию. Работодатель до истечения года со дня применения дисциплинарного взыскания имеет право снять его с работника по собственной инициативе, по просьбе самого работника, ходатайству его непосредственного руководителя или представительного органа.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8.11. Педагогические работники учреждения, в обязанности которых входит выполнение воспитательных функций, могут быть уволены за совершение аморального поступка, несовместимого с продолжением данной работы. К аморальным поступкам могут быть отнесены рукоприкладство по отношению к детям, нарушение общественного порядка, в том числе и не по месту работы, нарушение норм морали явно не соответствующих социальному статусу педагога (п.8 ч.1 ст.81 ТК РФ). </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Работники учреждения могут быть уволены за применение, в том числе однократное, методов воспитания, связанных с физическим и психическим насилием над личностью воспитанника.  Повторное, в течение года, грубое нарушение Устава </w:t>
      </w:r>
      <w:r w:rsidRPr="00561072">
        <w:rPr>
          <w:rFonts w:ascii="Times New Roman" w:hAnsi="Times New Roman"/>
          <w:sz w:val="26"/>
          <w:szCs w:val="26"/>
        </w:rPr>
        <w:lastRenderedPageBreak/>
        <w:t>учреждения, появления на работе в состоянии алкогольного, наркотического или токсического опьянения. Увольнение по настоящим основаниям может осуществляться администрацией учреждения (п. 4б ст. 56 Закона РФ «Об образовании», должностные инструкции).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8.12. Дисциплинарное взыскание на Работодателя налагается министерством социальной защиты населения Амурской области.</w:t>
      </w:r>
    </w:p>
    <w:p w:rsidR="002D38D5" w:rsidRPr="00561072" w:rsidRDefault="002D38D5" w:rsidP="00561072">
      <w:pPr>
        <w:spacing w:after="0" w:line="240" w:lineRule="auto"/>
        <w:ind w:firstLine="709"/>
        <w:jc w:val="both"/>
        <w:rPr>
          <w:rFonts w:ascii="Times New Roman" w:hAnsi="Times New Roman"/>
          <w:b/>
          <w:sz w:val="26"/>
          <w:szCs w:val="26"/>
        </w:rPr>
      </w:pPr>
      <w:r w:rsidRPr="00561072">
        <w:rPr>
          <w:rFonts w:ascii="Times New Roman" w:hAnsi="Times New Roman"/>
          <w:b/>
          <w:sz w:val="26"/>
          <w:szCs w:val="26"/>
        </w:rPr>
        <w:t>9. Заключительные положения</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9.1. Настоящие правила регламентируют порядок поведения всех работников, а также работодателя, его представителей, взаимоотношения между ними, их обязанности и права.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9.2. При приеме на работу работодатель обязан ознакомить работника с настоящими правилами под роспись.</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9.3.  Правила внутреннего трудового распорядка обязательны для выполнения всех работников в учреждении. Нарушения, а также несоблюдение правил служит основанием для привлечения виновного в этом лица к дисциплинарной ответственности.</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9.4. В случае изменения Трудового кодекса РФ, иных актов действующего трудового законодательства необходимо руководствоваться положениями законодательства (до внесения изменений и дополнений в настоящие правила).</w:t>
      </w:r>
    </w:p>
    <w:p w:rsidR="002D38D5" w:rsidRPr="00561072"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 xml:space="preserve">9.5. Изменения и дополнения к настоящим правилам принимаются в порядке, предусмотренном для принятия правил внутреннего трудового распорядка. </w:t>
      </w: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Pr="00561072" w:rsidRDefault="002D38D5" w:rsidP="00561072">
      <w:pPr>
        <w:spacing w:after="0" w:line="240" w:lineRule="auto"/>
        <w:ind w:firstLine="709"/>
        <w:jc w:val="both"/>
        <w:rPr>
          <w:rFonts w:ascii="Times New Roman" w:hAnsi="Times New Roman"/>
          <w:sz w:val="26"/>
          <w:szCs w:val="26"/>
        </w:rPr>
      </w:pPr>
    </w:p>
    <w:p w:rsidR="002D38D5" w:rsidRDefault="002D38D5" w:rsidP="00C3469B">
      <w:pPr>
        <w:spacing w:after="0" w:line="240" w:lineRule="auto"/>
        <w:rPr>
          <w:rFonts w:ascii="Times New Roman" w:hAnsi="Times New Roman"/>
          <w:sz w:val="26"/>
          <w:szCs w:val="26"/>
        </w:rPr>
      </w:pPr>
    </w:p>
    <w:p w:rsidR="00C3469B" w:rsidRPr="00561072" w:rsidRDefault="00C3469B" w:rsidP="00C3469B">
      <w:pPr>
        <w:spacing w:after="0" w:line="240" w:lineRule="auto"/>
        <w:rPr>
          <w:rFonts w:ascii="Times New Roman" w:hAnsi="Times New Roman"/>
          <w:sz w:val="26"/>
          <w:szCs w:val="26"/>
        </w:rPr>
      </w:pPr>
    </w:p>
    <w:p w:rsidR="002D38D5" w:rsidRPr="00561072" w:rsidRDefault="002D38D5" w:rsidP="00561072">
      <w:pPr>
        <w:spacing w:after="0" w:line="240" w:lineRule="auto"/>
        <w:ind w:firstLine="709"/>
        <w:jc w:val="right"/>
        <w:rPr>
          <w:rFonts w:ascii="Times New Roman" w:hAnsi="Times New Roman"/>
          <w:sz w:val="26"/>
          <w:szCs w:val="26"/>
        </w:rPr>
      </w:pPr>
    </w:p>
    <w:p w:rsidR="002D38D5" w:rsidRPr="00561072" w:rsidRDefault="002D38D5" w:rsidP="00561072">
      <w:pPr>
        <w:spacing w:after="0" w:line="240" w:lineRule="auto"/>
        <w:ind w:firstLine="709"/>
        <w:jc w:val="right"/>
        <w:rPr>
          <w:rFonts w:ascii="Times New Roman" w:hAnsi="Times New Roman"/>
          <w:sz w:val="26"/>
          <w:szCs w:val="26"/>
        </w:rPr>
      </w:pPr>
    </w:p>
    <w:p w:rsidR="002D38D5" w:rsidRPr="00561072" w:rsidRDefault="002D38D5" w:rsidP="00561072">
      <w:pPr>
        <w:spacing w:after="0" w:line="240" w:lineRule="auto"/>
        <w:ind w:firstLine="709"/>
        <w:jc w:val="right"/>
        <w:rPr>
          <w:rFonts w:ascii="Times New Roman" w:hAnsi="Times New Roman"/>
          <w:sz w:val="26"/>
          <w:szCs w:val="26"/>
        </w:rPr>
      </w:pPr>
    </w:p>
    <w:p w:rsidR="00D92C74" w:rsidRDefault="00D92C74" w:rsidP="00561072">
      <w:pPr>
        <w:spacing w:after="0" w:line="240" w:lineRule="auto"/>
        <w:ind w:firstLine="709"/>
        <w:jc w:val="right"/>
        <w:rPr>
          <w:rFonts w:ascii="Times New Roman" w:hAnsi="Times New Roman"/>
          <w:sz w:val="26"/>
          <w:szCs w:val="26"/>
        </w:rPr>
      </w:pPr>
    </w:p>
    <w:p w:rsidR="00D92C74" w:rsidRDefault="00D92C74" w:rsidP="00561072">
      <w:pPr>
        <w:spacing w:after="0" w:line="240" w:lineRule="auto"/>
        <w:ind w:firstLine="709"/>
        <w:jc w:val="right"/>
        <w:rPr>
          <w:rFonts w:ascii="Times New Roman" w:hAnsi="Times New Roman"/>
          <w:sz w:val="26"/>
          <w:szCs w:val="26"/>
        </w:rPr>
      </w:pPr>
    </w:p>
    <w:p w:rsidR="00D92C74" w:rsidRDefault="00D92C74" w:rsidP="00561072">
      <w:pPr>
        <w:spacing w:after="0" w:line="240" w:lineRule="auto"/>
        <w:ind w:firstLine="709"/>
        <w:jc w:val="right"/>
        <w:rPr>
          <w:rFonts w:ascii="Times New Roman" w:hAnsi="Times New Roman"/>
          <w:sz w:val="26"/>
          <w:szCs w:val="26"/>
        </w:rPr>
      </w:pPr>
    </w:p>
    <w:p w:rsidR="00D92C74" w:rsidRDefault="00D92C74" w:rsidP="00561072">
      <w:pPr>
        <w:spacing w:after="0" w:line="240" w:lineRule="auto"/>
        <w:ind w:firstLine="709"/>
        <w:jc w:val="right"/>
        <w:rPr>
          <w:rFonts w:ascii="Times New Roman" w:hAnsi="Times New Roman"/>
          <w:sz w:val="26"/>
          <w:szCs w:val="26"/>
        </w:rPr>
      </w:pPr>
    </w:p>
    <w:p w:rsidR="00D92C74" w:rsidRDefault="00D92C74" w:rsidP="00561072">
      <w:pPr>
        <w:spacing w:after="0" w:line="240" w:lineRule="auto"/>
        <w:ind w:firstLine="709"/>
        <w:jc w:val="right"/>
        <w:rPr>
          <w:rFonts w:ascii="Times New Roman" w:hAnsi="Times New Roman"/>
          <w:sz w:val="26"/>
          <w:szCs w:val="26"/>
        </w:rPr>
      </w:pPr>
    </w:p>
    <w:p w:rsidR="00D92C74" w:rsidRDefault="00D92C74" w:rsidP="00561072">
      <w:pPr>
        <w:spacing w:after="0" w:line="240" w:lineRule="auto"/>
        <w:ind w:firstLine="709"/>
        <w:jc w:val="right"/>
        <w:rPr>
          <w:rFonts w:ascii="Times New Roman" w:hAnsi="Times New Roman"/>
          <w:sz w:val="26"/>
          <w:szCs w:val="26"/>
        </w:rPr>
      </w:pPr>
    </w:p>
    <w:p w:rsidR="002D38D5" w:rsidRPr="00561072" w:rsidRDefault="002D38D5" w:rsidP="00561072">
      <w:pPr>
        <w:spacing w:after="0" w:line="240" w:lineRule="auto"/>
        <w:ind w:firstLine="709"/>
        <w:jc w:val="right"/>
        <w:rPr>
          <w:rFonts w:ascii="Times New Roman" w:hAnsi="Times New Roman"/>
          <w:sz w:val="26"/>
          <w:szCs w:val="26"/>
        </w:rPr>
      </w:pPr>
      <w:r w:rsidRPr="00561072">
        <w:rPr>
          <w:rFonts w:ascii="Times New Roman" w:hAnsi="Times New Roman"/>
          <w:sz w:val="26"/>
          <w:szCs w:val="26"/>
        </w:rPr>
        <w:t xml:space="preserve">Приложение № </w:t>
      </w:r>
      <w:r w:rsidR="00D92C74">
        <w:rPr>
          <w:rFonts w:ascii="Times New Roman" w:hAnsi="Times New Roman"/>
          <w:sz w:val="26"/>
          <w:szCs w:val="26"/>
        </w:rPr>
        <w:t>2</w:t>
      </w:r>
    </w:p>
    <w:p w:rsidR="002D38D5" w:rsidRPr="00561072" w:rsidRDefault="002D38D5" w:rsidP="00561072">
      <w:pPr>
        <w:spacing w:after="0" w:line="240" w:lineRule="auto"/>
        <w:ind w:firstLine="709"/>
        <w:jc w:val="right"/>
        <w:rPr>
          <w:rFonts w:ascii="Times New Roman" w:hAnsi="Times New Roman"/>
          <w:b/>
          <w:sz w:val="26"/>
          <w:szCs w:val="26"/>
        </w:rPr>
      </w:pPr>
    </w:p>
    <w:p w:rsidR="00FE02C9" w:rsidRDefault="002D38D5" w:rsidP="00561072">
      <w:pPr>
        <w:spacing w:after="0" w:line="240" w:lineRule="auto"/>
        <w:ind w:firstLine="709"/>
        <w:jc w:val="center"/>
        <w:rPr>
          <w:rFonts w:ascii="Times New Roman" w:hAnsi="Times New Roman"/>
          <w:b/>
          <w:sz w:val="26"/>
          <w:szCs w:val="26"/>
        </w:rPr>
      </w:pPr>
      <w:r w:rsidRPr="00561072">
        <w:rPr>
          <w:rFonts w:ascii="Times New Roman" w:hAnsi="Times New Roman"/>
          <w:b/>
          <w:sz w:val="26"/>
          <w:szCs w:val="26"/>
        </w:rPr>
        <w:t xml:space="preserve">Перечень профессий имеющих право </w:t>
      </w:r>
    </w:p>
    <w:p w:rsidR="002D38D5" w:rsidRPr="00561072" w:rsidRDefault="002D38D5" w:rsidP="00561072">
      <w:pPr>
        <w:spacing w:after="0" w:line="240" w:lineRule="auto"/>
        <w:ind w:firstLine="709"/>
        <w:jc w:val="center"/>
        <w:rPr>
          <w:rFonts w:ascii="Times New Roman" w:hAnsi="Times New Roman"/>
          <w:b/>
          <w:sz w:val="26"/>
          <w:szCs w:val="26"/>
        </w:rPr>
      </w:pPr>
      <w:r w:rsidRPr="00561072">
        <w:rPr>
          <w:rFonts w:ascii="Times New Roman" w:hAnsi="Times New Roman"/>
          <w:b/>
          <w:sz w:val="26"/>
          <w:szCs w:val="26"/>
        </w:rPr>
        <w:t>на дополнительный отпуск за вредные условия труда</w:t>
      </w:r>
      <w:r w:rsidR="001F22C0">
        <w:rPr>
          <w:rFonts w:ascii="Times New Roman" w:hAnsi="Times New Roman"/>
          <w:b/>
          <w:sz w:val="26"/>
          <w:szCs w:val="26"/>
        </w:rPr>
        <w:t xml:space="preserve"> и доплату за неблагоприятные условия труда</w:t>
      </w:r>
    </w:p>
    <w:p w:rsidR="002D38D5" w:rsidRPr="00561072" w:rsidRDefault="002D38D5" w:rsidP="00561072">
      <w:pPr>
        <w:spacing w:after="0" w:line="240" w:lineRule="auto"/>
        <w:ind w:firstLine="709"/>
        <w:jc w:val="center"/>
        <w:rPr>
          <w:rFonts w:ascii="Times New Roman" w:hAnsi="Times New Roman"/>
          <w:sz w:val="26"/>
          <w:szCs w:val="26"/>
        </w:rPr>
      </w:pPr>
    </w:p>
    <w:p w:rsidR="002D38D5" w:rsidRPr="00F82967" w:rsidRDefault="002D38D5" w:rsidP="00561072">
      <w:pPr>
        <w:spacing w:after="0" w:line="240" w:lineRule="auto"/>
        <w:ind w:firstLine="709"/>
        <w:jc w:val="both"/>
        <w:rPr>
          <w:rFonts w:ascii="Times New Roman" w:hAnsi="Times New Roman"/>
          <w:sz w:val="26"/>
          <w:szCs w:val="26"/>
        </w:rPr>
      </w:pPr>
      <w:r w:rsidRPr="00561072">
        <w:rPr>
          <w:rFonts w:ascii="Times New Roman" w:hAnsi="Times New Roman"/>
          <w:sz w:val="26"/>
          <w:szCs w:val="26"/>
        </w:rPr>
        <w:t>Перечень профессий имеющих право на дополнительный отпуск за вредные условия труда в соответствии со списком производств, цехов профессий и должностей с вредными условиями труда, работа в которых дает пр</w:t>
      </w:r>
      <w:r w:rsidRPr="00F82967">
        <w:rPr>
          <w:rFonts w:ascii="Times New Roman" w:hAnsi="Times New Roman"/>
          <w:sz w:val="26"/>
          <w:szCs w:val="26"/>
        </w:rPr>
        <w:t xml:space="preserve">аво на дополнительный отпуск и сокращенный рабочий день (постановление президиума ВЦСПС от 25.10.1974 г № 298\П-22), </w:t>
      </w:r>
      <w:r w:rsidR="001F22C0">
        <w:rPr>
          <w:rFonts w:ascii="Times New Roman" w:hAnsi="Times New Roman"/>
          <w:sz w:val="26"/>
          <w:szCs w:val="26"/>
        </w:rPr>
        <w:t>специальная оценка условий труда.</w:t>
      </w:r>
    </w:p>
    <w:p w:rsidR="002D38D5" w:rsidRPr="00F82967" w:rsidRDefault="002D38D5" w:rsidP="00DB0FE3">
      <w:pPr>
        <w:spacing w:after="0" w:line="240" w:lineRule="auto"/>
        <w:ind w:firstLine="709"/>
        <w:jc w:val="center"/>
        <w:rPr>
          <w:sz w:val="26"/>
          <w:szCs w:val="26"/>
        </w:rPr>
      </w:pPr>
    </w:p>
    <w:tbl>
      <w:tblPr>
        <w:tblpPr w:leftFromText="180" w:rightFromText="180" w:vertAnchor="text" w:horzAnchor="margin"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7"/>
        <w:gridCol w:w="2448"/>
        <w:gridCol w:w="2520"/>
        <w:gridCol w:w="2131"/>
        <w:gridCol w:w="2156"/>
      </w:tblGrid>
      <w:tr w:rsidR="002D38D5" w:rsidRPr="00F82967" w:rsidTr="00DB0FE3">
        <w:tc>
          <w:tcPr>
            <w:tcW w:w="567" w:type="dxa"/>
          </w:tcPr>
          <w:p w:rsidR="002D38D5" w:rsidRPr="00F82967" w:rsidRDefault="002D38D5" w:rsidP="00DB0FE3">
            <w:pPr>
              <w:spacing w:after="0" w:line="240" w:lineRule="auto"/>
              <w:ind w:firstLine="709"/>
              <w:jc w:val="center"/>
              <w:rPr>
                <w:rFonts w:ascii="Times New Roman" w:hAnsi="Times New Roman"/>
                <w:sz w:val="26"/>
                <w:szCs w:val="26"/>
              </w:rPr>
            </w:pPr>
            <w:r w:rsidRPr="00F82967">
              <w:rPr>
                <w:rFonts w:ascii="Times New Roman" w:hAnsi="Times New Roman"/>
                <w:sz w:val="26"/>
                <w:szCs w:val="26"/>
              </w:rPr>
              <w:t>№ п\п</w:t>
            </w:r>
          </w:p>
        </w:tc>
        <w:tc>
          <w:tcPr>
            <w:tcW w:w="2448" w:type="dxa"/>
          </w:tcPr>
          <w:p w:rsidR="002D38D5" w:rsidRPr="00F82967" w:rsidRDefault="002D38D5" w:rsidP="00DB0FE3">
            <w:pPr>
              <w:spacing w:after="0" w:line="240" w:lineRule="auto"/>
              <w:jc w:val="center"/>
              <w:rPr>
                <w:rFonts w:ascii="Times New Roman" w:hAnsi="Times New Roman"/>
                <w:sz w:val="26"/>
                <w:szCs w:val="26"/>
              </w:rPr>
            </w:pPr>
            <w:r w:rsidRPr="00F82967">
              <w:rPr>
                <w:rFonts w:ascii="Times New Roman" w:hAnsi="Times New Roman"/>
                <w:sz w:val="26"/>
                <w:szCs w:val="26"/>
              </w:rPr>
              <w:t>Наименование профессии, должности, вида работ</w:t>
            </w:r>
          </w:p>
        </w:tc>
        <w:tc>
          <w:tcPr>
            <w:tcW w:w="2520" w:type="dxa"/>
          </w:tcPr>
          <w:p w:rsidR="002D38D5" w:rsidRPr="00F82967" w:rsidRDefault="002D38D5" w:rsidP="00DB0FE3">
            <w:pPr>
              <w:spacing w:after="0" w:line="240" w:lineRule="auto"/>
              <w:jc w:val="center"/>
              <w:rPr>
                <w:rFonts w:ascii="Times New Roman" w:hAnsi="Times New Roman"/>
                <w:sz w:val="26"/>
                <w:szCs w:val="26"/>
              </w:rPr>
            </w:pPr>
            <w:r w:rsidRPr="00F82967">
              <w:rPr>
                <w:rFonts w:ascii="Times New Roman" w:hAnsi="Times New Roman"/>
                <w:sz w:val="26"/>
                <w:szCs w:val="26"/>
              </w:rPr>
              <w:t>Вредный производственный фактор</w:t>
            </w:r>
          </w:p>
        </w:tc>
        <w:tc>
          <w:tcPr>
            <w:tcW w:w="2131" w:type="dxa"/>
          </w:tcPr>
          <w:p w:rsidR="002D38D5" w:rsidRPr="00F82967" w:rsidRDefault="002D38D5" w:rsidP="00DB0FE3">
            <w:pPr>
              <w:spacing w:after="0" w:line="240" w:lineRule="auto"/>
              <w:jc w:val="center"/>
              <w:rPr>
                <w:rFonts w:ascii="Times New Roman" w:hAnsi="Times New Roman"/>
                <w:sz w:val="26"/>
                <w:szCs w:val="26"/>
              </w:rPr>
            </w:pPr>
            <w:r w:rsidRPr="00F82967">
              <w:rPr>
                <w:rFonts w:ascii="Times New Roman" w:hAnsi="Times New Roman"/>
                <w:sz w:val="26"/>
                <w:szCs w:val="26"/>
              </w:rPr>
              <w:t>Дополнительный отпуск (календарные дни)</w:t>
            </w:r>
          </w:p>
        </w:tc>
        <w:tc>
          <w:tcPr>
            <w:tcW w:w="2156" w:type="dxa"/>
          </w:tcPr>
          <w:p w:rsidR="002D38D5" w:rsidRPr="00F82967" w:rsidRDefault="002D38D5" w:rsidP="00DB0FE3">
            <w:pPr>
              <w:spacing w:after="0" w:line="240" w:lineRule="auto"/>
              <w:jc w:val="center"/>
              <w:rPr>
                <w:rFonts w:ascii="Times New Roman" w:hAnsi="Times New Roman"/>
                <w:sz w:val="26"/>
                <w:szCs w:val="26"/>
              </w:rPr>
            </w:pPr>
            <w:r w:rsidRPr="00F82967">
              <w:rPr>
                <w:rFonts w:ascii="Times New Roman" w:hAnsi="Times New Roman"/>
                <w:sz w:val="26"/>
                <w:szCs w:val="26"/>
              </w:rPr>
              <w:t>Доплата за неблагоприятные условия труда в %</w:t>
            </w:r>
          </w:p>
        </w:tc>
      </w:tr>
      <w:tr w:rsidR="002D38D5" w:rsidRPr="00F82967" w:rsidTr="00DB0FE3">
        <w:tc>
          <w:tcPr>
            <w:tcW w:w="567" w:type="dxa"/>
          </w:tcPr>
          <w:p w:rsidR="002D38D5" w:rsidRPr="00F82967" w:rsidRDefault="002D38D5" w:rsidP="00E84972">
            <w:pPr>
              <w:spacing w:after="0" w:line="240" w:lineRule="auto"/>
              <w:ind w:firstLine="709"/>
              <w:jc w:val="center"/>
              <w:rPr>
                <w:rFonts w:ascii="Times New Roman" w:hAnsi="Times New Roman"/>
                <w:sz w:val="26"/>
                <w:szCs w:val="26"/>
              </w:rPr>
            </w:pPr>
            <w:r>
              <w:rPr>
                <w:rFonts w:ascii="Times New Roman" w:hAnsi="Times New Roman"/>
                <w:sz w:val="26"/>
                <w:szCs w:val="26"/>
              </w:rPr>
              <w:t>1</w:t>
            </w:r>
            <w:r w:rsidRPr="00F82967">
              <w:rPr>
                <w:rFonts w:ascii="Times New Roman" w:hAnsi="Times New Roman"/>
                <w:sz w:val="26"/>
                <w:szCs w:val="26"/>
              </w:rPr>
              <w:t>1</w:t>
            </w:r>
          </w:p>
        </w:tc>
        <w:tc>
          <w:tcPr>
            <w:tcW w:w="2448"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Повар</w:t>
            </w:r>
          </w:p>
        </w:tc>
        <w:tc>
          <w:tcPr>
            <w:tcW w:w="2520"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Тепловое излучение</w:t>
            </w:r>
          </w:p>
        </w:tc>
        <w:tc>
          <w:tcPr>
            <w:tcW w:w="2131"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7</w:t>
            </w:r>
          </w:p>
        </w:tc>
        <w:tc>
          <w:tcPr>
            <w:tcW w:w="2156"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4</w:t>
            </w:r>
          </w:p>
        </w:tc>
      </w:tr>
      <w:tr w:rsidR="002D38D5" w:rsidRPr="00F82967" w:rsidTr="00DB0FE3">
        <w:tc>
          <w:tcPr>
            <w:tcW w:w="567" w:type="dxa"/>
          </w:tcPr>
          <w:p w:rsidR="002D38D5" w:rsidRPr="00F82967" w:rsidRDefault="002D38D5" w:rsidP="00E84972">
            <w:pPr>
              <w:spacing w:after="0" w:line="240" w:lineRule="auto"/>
              <w:ind w:firstLine="709"/>
              <w:jc w:val="center"/>
              <w:rPr>
                <w:rFonts w:ascii="Times New Roman" w:hAnsi="Times New Roman"/>
                <w:sz w:val="26"/>
                <w:szCs w:val="26"/>
              </w:rPr>
            </w:pPr>
            <w:r>
              <w:rPr>
                <w:rFonts w:ascii="Times New Roman" w:hAnsi="Times New Roman"/>
                <w:sz w:val="26"/>
                <w:szCs w:val="26"/>
              </w:rPr>
              <w:t>2</w:t>
            </w:r>
            <w:r w:rsidRPr="00F82967">
              <w:rPr>
                <w:rFonts w:ascii="Times New Roman" w:hAnsi="Times New Roman"/>
                <w:sz w:val="26"/>
                <w:szCs w:val="26"/>
              </w:rPr>
              <w:t>2</w:t>
            </w:r>
          </w:p>
        </w:tc>
        <w:tc>
          <w:tcPr>
            <w:tcW w:w="2448" w:type="dxa"/>
          </w:tcPr>
          <w:p w:rsidR="00C3469B" w:rsidRDefault="00C3469B" w:rsidP="00C3469B">
            <w:pPr>
              <w:spacing w:after="0" w:line="240" w:lineRule="auto"/>
              <w:ind w:firstLine="142"/>
              <w:rPr>
                <w:rFonts w:ascii="Times New Roman" w:hAnsi="Times New Roman"/>
                <w:sz w:val="26"/>
                <w:szCs w:val="26"/>
              </w:rPr>
            </w:pPr>
            <w:r>
              <w:rPr>
                <w:rFonts w:ascii="Times New Roman" w:hAnsi="Times New Roman"/>
                <w:sz w:val="26"/>
                <w:szCs w:val="26"/>
              </w:rPr>
              <w:t xml:space="preserve">Водитель автомобиля </w:t>
            </w:r>
          </w:p>
          <w:p w:rsidR="00C3469B" w:rsidRDefault="002D38D5" w:rsidP="00C3469B">
            <w:pPr>
              <w:spacing w:after="0" w:line="240" w:lineRule="auto"/>
              <w:rPr>
                <w:rFonts w:ascii="Times New Roman" w:hAnsi="Times New Roman"/>
                <w:sz w:val="26"/>
                <w:szCs w:val="26"/>
              </w:rPr>
            </w:pPr>
            <w:r w:rsidRPr="00F82967">
              <w:rPr>
                <w:rFonts w:ascii="Times New Roman" w:hAnsi="Times New Roman"/>
                <w:sz w:val="26"/>
                <w:szCs w:val="26"/>
              </w:rPr>
              <w:t xml:space="preserve"> ГАЗ 2217, </w:t>
            </w:r>
          </w:p>
          <w:p w:rsidR="002D38D5" w:rsidRPr="00F82967" w:rsidRDefault="002D38D5" w:rsidP="00C3469B">
            <w:pPr>
              <w:spacing w:after="0" w:line="240" w:lineRule="auto"/>
              <w:rPr>
                <w:rFonts w:ascii="Times New Roman" w:hAnsi="Times New Roman"/>
                <w:sz w:val="26"/>
                <w:szCs w:val="26"/>
              </w:rPr>
            </w:pPr>
            <w:r w:rsidRPr="00F82967">
              <w:rPr>
                <w:rFonts w:ascii="Times New Roman" w:hAnsi="Times New Roman"/>
                <w:sz w:val="26"/>
                <w:szCs w:val="26"/>
              </w:rPr>
              <w:t>ПАЗ 320538-70</w:t>
            </w:r>
          </w:p>
        </w:tc>
        <w:tc>
          <w:tcPr>
            <w:tcW w:w="2520"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Общая и локальная вибрация, шум</w:t>
            </w:r>
          </w:p>
        </w:tc>
        <w:tc>
          <w:tcPr>
            <w:tcW w:w="2131"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7</w:t>
            </w:r>
          </w:p>
        </w:tc>
        <w:tc>
          <w:tcPr>
            <w:tcW w:w="2156"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4</w:t>
            </w:r>
          </w:p>
        </w:tc>
      </w:tr>
      <w:tr w:rsidR="002D38D5" w:rsidRPr="00F82967" w:rsidTr="00DB0FE3">
        <w:tc>
          <w:tcPr>
            <w:tcW w:w="567" w:type="dxa"/>
          </w:tcPr>
          <w:p w:rsidR="002D38D5" w:rsidRPr="00F82967" w:rsidRDefault="002D38D5" w:rsidP="00E84972">
            <w:pPr>
              <w:spacing w:after="0" w:line="240" w:lineRule="auto"/>
              <w:ind w:firstLine="709"/>
              <w:jc w:val="center"/>
              <w:rPr>
                <w:rFonts w:ascii="Times New Roman" w:hAnsi="Times New Roman"/>
                <w:sz w:val="26"/>
                <w:szCs w:val="26"/>
              </w:rPr>
            </w:pPr>
            <w:r>
              <w:rPr>
                <w:rFonts w:ascii="Times New Roman" w:hAnsi="Times New Roman"/>
                <w:sz w:val="26"/>
                <w:szCs w:val="26"/>
              </w:rPr>
              <w:t>3</w:t>
            </w:r>
            <w:r w:rsidRPr="00F82967">
              <w:rPr>
                <w:rFonts w:ascii="Times New Roman" w:hAnsi="Times New Roman"/>
                <w:sz w:val="26"/>
                <w:szCs w:val="26"/>
              </w:rPr>
              <w:t>3</w:t>
            </w:r>
          </w:p>
        </w:tc>
        <w:tc>
          <w:tcPr>
            <w:tcW w:w="2448" w:type="dxa"/>
          </w:tcPr>
          <w:p w:rsidR="002D38D5" w:rsidRPr="00F82967" w:rsidRDefault="002D38D5" w:rsidP="00C3469B">
            <w:pPr>
              <w:spacing w:after="0" w:line="240" w:lineRule="auto"/>
              <w:ind w:firstLine="142"/>
              <w:rPr>
                <w:rFonts w:ascii="Times New Roman" w:hAnsi="Times New Roman"/>
                <w:sz w:val="26"/>
                <w:szCs w:val="26"/>
              </w:rPr>
            </w:pPr>
            <w:r>
              <w:rPr>
                <w:rFonts w:ascii="Times New Roman" w:hAnsi="Times New Roman"/>
                <w:sz w:val="26"/>
                <w:szCs w:val="26"/>
              </w:rPr>
              <w:t>Кухонный рабочий</w:t>
            </w:r>
          </w:p>
        </w:tc>
        <w:tc>
          <w:tcPr>
            <w:tcW w:w="2520"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Физические нагрузки</w:t>
            </w:r>
          </w:p>
        </w:tc>
        <w:tc>
          <w:tcPr>
            <w:tcW w:w="2131"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7</w:t>
            </w:r>
          </w:p>
        </w:tc>
        <w:tc>
          <w:tcPr>
            <w:tcW w:w="2156"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4</w:t>
            </w:r>
          </w:p>
        </w:tc>
      </w:tr>
      <w:tr w:rsidR="002D38D5" w:rsidRPr="00F82967" w:rsidTr="00DB0FE3">
        <w:tc>
          <w:tcPr>
            <w:tcW w:w="567" w:type="dxa"/>
          </w:tcPr>
          <w:p w:rsidR="002D38D5" w:rsidRPr="00F82967" w:rsidRDefault="002D38D5" w:rsidP="00E84972">
            <w:pPr>
              <w:spacing w:after="0" w:line="240" w:lineRule="auto"/>
              <w:ind w:firstLine="709"/>
              <w:jc w:val="center"/>
              <w:rPr>
                <w:rFonts w:ascii="Times New Roman" w:hAnsi="Times New Roman"/>
                <w:sz w:val="26"/>
                <w:szCs w:val="26"/>
              </w:rPr>
            </w:pPr>
            <w:r>
              <w:rPr>
                <w:rFonts w:ascii="Times New Roman" w:hAnsi="Times New Roman"/>
                <w:sz w:val="26"/>
                <w:szCs w:val="26"/>
              </w:rPr>
              <w:t>4</w:t>
            </w:r>
            <w:r w:rsidRPr="00F82967">
              <w:rPr>
                <w:rFonts w:ascii="Times New Roman" w:hAnsi="Times New Roman"/>
                <w:sz w:val="26"/>
                <w:szCs w:val="26"/>
              </w:rPr>
              <w:t>4</w:t>
            </w:r>
          </w:p>
        </w:tc>
        <w:tc>
          <w:tcPr>
            <w:tcW w:w="2448"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 xml:space="preserve">Машинист по стирке и ремонту </w:t>
            </w:r>
            <w:r>
              <w:rPr>
                <w:rFonts w:ascii="Times New Roman" w:hAnsi="Times New Roman"/>
                <w:sz w:val="26"/>
                <w:szCs w:val="26"/>
              </w:rPr>
              <w:t>спецодежды</w:t>
            </w:r>
          </w:p>
        </w:tc>
        <w:tc>
          <w:tcPr>
            <w:tcW w:w="2520"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Физические нагрузки</w:t>
            </w:r>
          </w:p>
        </w:tc>
        <w:tc>
          <w:tcPr>
            <w:tcW w:w="2131" w:type="dxa"/>
          </w:tcPr>
          <w:p w:rsidR="002D38D5" w:rsidRPr="00F82967" w:rsidRDefault="005D492B" w:rsidP="00DB0FE3">
            <w:pPr>
              <w:spacing w:after="0" w:line="240" w:lineRule="auto"/>
              <w:ind w:firstLine="709"/>
              <w:jc w:val="both"/>
              <w:rPr>
                <w:rFonts w:ascii="Times New Roman" w:hAnsi="Times New Roman"/>
                <w:sz w:val="26"/>
                <w:szCs w:val="26"/>
              </w:rPr>
            </w:pPr>
            <w:r>
              <w:rPr>
                <w:rFonts w:ascii="Times New Roman" w:hAnsi="Times New Roman"/>
                <w:sz w:val="26"/>
                <w:szCs w:val="26"/>
              </w:rPr>
              <w:t>нет</w:t>
            </w:r>
          </w:p>
        </w:tc>
        <w:tc>
          <w:tcPr>
            <w:tcW w:w="2156"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4</w:t>
            </w:r>
          </w:p>
        </w:tc>
      </w:tr>
      <w:tr w:rsidR="002D38D5" w:rsidRPr="00F82967" w:rsidTr="00DB0FE3">
        <w:tc>
          <w:tcPr>
            <w:tcW w:w="567" w:type="dxa"/>
          </w:tcPr>
          <w:p w:rsidR="002D38D5" w:rsidRPr="00F82967" w:rsidRDefault="002D38D5" w:rsidP="00E84972">
            <w:pPr>
              <w:spacing w:after="0" w:line="240" w:lineRule="auto"/>
              <w:ind w:firstLine="709"/>
              <w:jc w:val="center"/>
              <w:rPr>
                <w:rFonts w:ascii="Times New Roman" w:hAnsi="Times New Roman"/>
                <w:sz w:val="26"/>
                <w:szCs w:val="26"/>
              </w:rPr>
            </w:pPr>
            <w:r>
              <w:rPr>
                <w:rFonts w:ascii="Times New Roman" w:hAnsi="Times New Roman"/>
                <w:sz w:val="26"/>
                <w:szCs w:val="26"/>
              </w:rPr>
              <w:t>5</w:t>
            </w:r>
            <w:r w:rsidRPr="00F82967">
              <w:rPr>
                <w:rFonts w:ascii="Times New Roman" w:hAnsi="Times New Roman"/>
                <w:sz w:val="26"/>
                <w:szCs w:val="26"/>
              </w:rPr>
              <w:t>5</w:t>
            </w:r>
          </w:p>
        </w:tc>
        <w:tc>
          <w:tcPr>
            <w:tcW w:w="2448"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Уборщик служебных помещений, занятый уборкой общественных туалетов и санузлов</w:t>
            </w:r>
          </w:p>
        </w:tc>
        <w:tc>
          <w:tcPr>
            <w:tcW w:w="2520"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Физические нагрузки</w:t>
            </w:r>
          </w:p>
        </w:tc>
        <w:tc>
          <w:tcPr>
            <w:tcW w:w="2131" w:type="dxa"/>
          </w:tcPr>
          <w:p w:rsidR="002D38D5" w:rsidRPr="00F82967" w:rsidRDefault="005D492B" w:rsidP="00DB0FE3">
            <w:pPr>
              <w:spacing w:after="0" w:line="240" w:lineRule="auto"/>
              <w:ind w:firstLine="709"/>
              <w:jc w:val="both"/>
              <w:rPr>
                <w:rFonts w:ascii="Times New Roman" w:hAnsi="Times New Roman"/>
                <w:sz w:val="26"/>
                <w:szCs w:val="26"/>
              </w:rPr>
            </w:pPr>
            <w:r>
              <w:rPr>
                <w:rFonts w:ascii="Times New Roman" w:hAnsi="Times New Roman"/>
                <w:sz w:val="26"/>
                <w:szCs w:val="26"/>
              </w:rPr>
              <w:t>нет</w:t>
            </w:r>
          </w:p>
        </w:tc>
        <w:tc>
          <w:tcPr>
            <w:tcW w:w="2156"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4</w:t>
            </w:r>
          </w:p>
        </w:tc>
      </w:tr>
      <w:tr w:rsidR="002D38D5" w:rsidRPr="00F82967" w:rsidTr="00DB0FE3">
        <w:tc>
          <w:tcPr>
            <w:tcW w:w="567" w:type="dxa"/>
          </w:tcPr>
          <w:p w:rsidR="002D38D5" w:rsidRPr="00F82967" w:rsidRDefault="002D38D5" w:rsidP="00E84972">
            <w:pPr>
              <w:spacing w:after="0" w:line="240" w:lineRule="auto"/>
              <w:ind w:firstLine="709"/>
              <w:jc w:val="center"/>
              <w:rPr>
                <w:rFonts w:ascii="Times New Roman" w:hAnsi="Times New Roman"/>
                <w:sz w:val="26"/>
                <w:szCs w:val="26"/>
              </w:rPr>
            </w:pPr>
            <w:r>
              <w:rPr>
                <w:rFonts w:ascii="Times New Roman" w:hAnsi="Times New Roman"/>
                <w:sz w:val="26"/>
                <w:szCs w:val="26"/>
              </w:rPr>
              <w:t>6</w:t>
            </w:r>
            <w:r w:rsidRPr="00F82967">
              <w:rPr>
                <w:rFonts w:ascii="Times New Roman" w:hAnsi="Times New Roman"/>
                <w:sz w:val="26"/>
                <w:szCs w:val="26"/>
              </w:rPr>
              <w:t>6</w:t>
            </w:r>
          </w:p>
        </w:tc>
        <w:tc>
          <w:tcPr>
            <w:tcW w:w="2448" w:type="dxa"/>
          </w:tcPr>
          <w:p w:rsidR="002D38D5" w:rsidRPr="00F82967" w:rsidRDefault="002D38D5" w:rsidP="00C3469B">
            <w:pPr>
              <w:spacing w:after="0" w:line="240" w:lineRule="auto"/>
              <w:ind w:firstLine="142"/>
              <w:rPr>
                <w:rFonts w:ascii="Times New Roman" w:hAnsi="Times New Roman"/>
                <w:sz w:val="26"/>
                <w:szCs w:val="26"/>
              </w:rPr>
            </w:pPr>
            <w:r>
              <w:rPr>
                <w:rFonts w:ascii="Times New Roman" w:hAnsi="Times New Roman"/>
                <w:sz w:val="26"/>
                <w:szCs w:val="26"/>
              </w:rPr>
              <w:t>Помощник воспитателя</w:t>
            </w:r>
          </w:p>
        </w:tc>
        <w:tc>
          <w:tcPr>
            <w:tcW w:w="2520" w:type="dxa"/>
          </w:tcPr>
          <w:p w:rsidR="002D38D5" w:rsidRPr="00F82967" w:rsidRDefault="002D38D5" w:rsidP="00C3469B">
            <w:pPr>
              <w:spacing w:after="0" w:line="240" w:lineRule="auto"/>
              <w:ind w:firstLine="142"/>
              <w:rPr>
                <w:rFonts w:ascii="Times New Roman" w:hAnsi="Times New Roman"/>
                <w:sz w:val="26"/>
                <w:szCs w:val="26"/>
              </w:rPr>
            </w:pPr>
            <w:r w:rsidRPr="00F82967">
              <w:rPr>
                <w:rFonts w:ascii="Times New Roman" w:hAnsi="Times New Roman"/>
                <w:sz w:val="26"/>
                <w:szCs w:val="26"/>
              </w:rPr>
              <w:t>Физические нагрузки</w:t>
            </w:r>
          </w:p>
        </w:tc>
        <w:tc>
          <w:tcPr>
            <w:tcW w:w="2131" w:type="dxa"/>
          </w:tcPr>
          <w:p w:rsidR="002D38D5" w:rsidRPr="00F82967" w:rsidRDefault="005D492B" w:rsidP="00DB0FE3">
            <w:pPr>
              <w:spacing w:after="0" w:line="240" w:lineRule="auto"/>
              <w:ind w:firstLine="709"/>
              <w:jc w:val="both"/>
              <w:rPr>
                <w:rFonts w:ascii="Times New Roman" w:hAnsi="Times New Roman"/>
                <w:sz w:val="26"/>
                <w:szCs w:val="26"/>
              </w:rPr>
            </w:pPr>
            <w:r>
              <w:rPr>
                <w:rFonts w:ascii="Times New Roman" w:hAnsi="Times New Roman"/>
                <w:sz w:val="26"/>
                <w:szCs w:val="26"/>
              </w:rPr>
              <w:t>нет</w:t>
            </w:r>
          </w:p>
        </w:tc>
        <w:tc>
          <w:tcPr>
            <w:tcW w:w="2156" w:type="dxa"/>
          </w:tcPr>
          <w:p w:rsidR="002D38D5" w:rsidRPr="00F82967" w:rsidRDefault="002D38D5" w:rsidP="00DB0FE3">
            <w:pPr>
              <w:spacing w:after="0" w:line="240" w:lineRule="auto"/>
              <w:ind w:firstLine="709"/>
              <w:jc w:val="both"/>
              <w:rPr>
                <w:rFonts w:ascii="Times New Roman" w:hAnsi="Times New Roman"/>
                <w:sz w:val="26"/>
                <w:szCs w:val="26"/>
              </w:rPr>
            </w:pPr>
            <w:r w:rsidRPr="00F82967">
              <w:rPr>
                <w:rFonts w:ascii="Times New Roman" w:hAnsi="Times New Roman"/>
                <w:sz w:val="26"/>
                <w:szCs w:val="26"/>
              </w:rPr>
              <w:t>4</w:t>
            </w:r>
          </w:p>
        </w:tc>
      </w:tr>
    </w:tbl>
    <w:p w:rsidR="002D38D5" w:rsidRPr="00F82967" w:rsidRDefault="002D38D5" w:rsidP="00C25AB2">
      <w:pPr>
        <w:spacing w:after="0" w:line="240" w:lineRule="auto"/>
        <w:ind w:firstLine="709"/>
        <w:jc w:val="both"/>
        <w:rPr>
          <w:sz w:val="26"/>
          <w:szCs w:val="26"/>
        </w:rPr>
      </w:pPr>
    </w:p>
    <w:p w:rsidR="002D38D5" w:rsidRPr="00F82967" w:rsidRDefault="002D38D5" w:rsidP="00C25AB2">
      <w:pPr>
        <w:spacing w:after="0" w:line="240" w:lineRule="auto"/>
        <w:ind w:firstLine="709"/>
        <w:jc w:val="both"/>
        <w:rPr>
          <w:sz w:val="26"/>
          <w:szCs w:val="26"/>
        </w:rPr>
      </w:pPr>
    </w:p>
    <w:p w:rsidR="002D38D5" w:rsidRPr="00F82967" w:rsidRDefault="002D38D5" w:rsidP="00C25AB2">
      <w:pPr>
        <w:spacing w:after="0" w:line="240" w:lineRule="auto"/>
        <w:ind w:firstLine="709"/>
        <w:jc w:val="both"/>
        <w:rPr>
          <w:sz w:val="26"/>
          <w:szCs w:val="26"/>
        </w:rPr>
      </w:pPr>
    </w:p>
    <w:p w:rsidR="002D38D5" w:rsidRPr="00F82967" w:rsidRDefault="002D38D5" w:rsidP="005D3F02">
      <w:pPr>
        <w:spacing w:after="0" w:line="240" w:lineRule="auto"/>
        <w:ind w:firstLine="709"/>
        <w:jc w:val="right"/>
        <w:rPr>
          <w:rFonts w:ascii="Times New Roman" w:hAnsi="Times New Roman"/>
          <w:sz w:val="26"/>
          <w:szCs w:val="26"/>
        </w:rPr>
      </w:pPr>
    </w:p>
    <w:p w:rsidR="002D38D5" w:rsidRDefault="002D38D5" w:rsidP="005D3F02">
      <w:pPr>
        <w:spacing w:after="0" w:line="240" w:lineRule="auto"/>
        <w:ind w:firstLine="709"/>
        <w:jc w:val="right"/>
        <w:rPr>
          <w:rFonts w:ascii="Times New Roman" w:hAnsi="Times New Roman"/>
          <w:sz w:val="26"/>
          <w:szCs w:val="26"/>
        </w:rPr>
      </w:pPr>
    </w:p>
    <w:p w:rsidR="002D38D5" w:rsidRDefault="002D38D5" w:rsidP="005D3F02">
      <w:pPr>
        <w:spacing w:after="0" w:line="240" w:lineRule="auto"/>
        <w:ind w:firstLine="709"/>
        <w:jc w:val="right"/>
        <w:rPr>
          <w:rFonts w:ascii="Times New Roman" w:hAnsi="Times New Roman"/>
          <w:sz w:val="26"/>
          <w:szCs w:val="26"/>
        </w:rPr>
      </w:pPr>
    </w:p>
    <w:p w:rsidR="002D38D5" w:rsidRDefault="002D38D5" w:rsidP="005D3F02">
      <w:pPr>
        <w:spacing w:after="0" w:line="240" w:lineRule="auto"/>
        <w:ind w:firstLine="709"/>
        <w:jc w:val="right"/>
        <w:rPr>
          <w:rFonts w:ascii="Times New Roman" w:hAnsi="Times New Roman"/>
          <w:sz w:val="26"/>
          <w:szCs w:val="26"/>
        </w:rPr>
      </w:pPr>
    </w:p>
    <w:p w:rsidR="00FE02C9" w:rsidRDefault="00FE02C9" w:rsidP="005D3F02">
      <w:pPr>
        <w:spacing w:after="0" w:line="240" w:lineRule="auto"/>
        <w:ind w:firstLine="709"/>
        <w:jc w:val="right"/>
        <w:rPr>
          <w:rFonts w:ascii="Times New Roman" w:hAnsi="Times New Roman"/>
          <w:sz w:val="26"/>
          <w:szCs w:val="26"/>
        </w:rPr>
      </w:pPr>
    </w:p>
    <w:p w:rsidR="002D38D5" w:rsidRDefault="002D38D5" w:rsidP="005D3F02">
      <w:pPr>
        <w:spacing w:after="0" w:line="240" w:lineRule="auto"/>
        <w:ind w:firstLine="709"/>
        <w:jc w:val="right"/>
        <w:rPr>
          <w:rFonts w:ascii="Times New Roman" w:hAnsi="Times New Roman"/>
          <w:sz w:val="26"/>
          <w:szCs w:val="26"/>
        </w:rPr>
      </w:pPr>
    </w:p>
    <w:p w:rsidR="00C3469B" w:rsidRDefault="00C3469B" w:rsidP="005D3F02">
      <w:pPr>
        <w:spacing w:after="0" w:line="240" w:lineRule="auto"/>
        <w:ind w:firstLine="709"/>
        <w:jc w:val="right"/>
        <w:rPr>
          <w:rFonts w:ascii="Times New Roman" w:hAnsi="Times New Roman"/>
          <w:sz w:val="26"/>
          <w:szCs w:val="26"/>
        </w:rPr>
      </w:pPr>
    </w:p>
    <w:p w:rsidR="00C3469B" w:rsidRDefault="00C3469B" w:rsidP="005D3F02">
      <w:pPr>
        <w:spacing w:after="0" w:line="240" w:lineRule="auto"/>
        <w:ind w:firstLine="709"/>
        <w:jc w:val="right"/>
        <w:rPr>
          <w:rFonts w:ascii="Times New Roman" w:hAnsi="Times New Roman"/>
          <w:sz w:val="26"/>
          <w:szCs w:val="26"/>
        </w:rPr>
      </w:pPr>
    </w:p>
    <w:p w:rsidR="00C3469B" w:rsidRDefault="00C3469B" w:rsidP="005D3F02">
      <w:pPr>
        <w:spacing w:after="0" w:line="240" w:lineRule="auto"/>
        <w:ind w:firstLine="709"/>
        <w:jc w:val="right"/>
        <w:rPr>
          <w:rFonts w:ascii="Times New Roman" w:hAnsi="Times New Roman"/>
          <w:sz w:val="26"/>
          <w:szCs w:val="26"/>
        </w:rPr>
      </w:pPr>
    </w:p>
    <w:p w:rsidR="002D38D5" w:rsidRDefault="002D38D5" w:rsidP="005D3F02">
      <w:pPr>
        <w:spacing w:after="0" w:line="240" w:lineRule="auto"/>
        <w:ind w:firstLine="709"/>
        <w:jc w:val="right"/>
        <w:rPr>
          <w:rFonts w:ascii="Times New Roman" w:hAnsi="Times New Roman"/>
          <w:sz w:val="26"/>
          <w:szCs w:val="26"/>
        </w:rPr>
      </w:pPr>
    </w:p>
    <w:p w:rsidR="00D92C74" w:rsidRDefault="002D38D5" w:rsidP="000F7C77">
      <w:pPr>
        <w:tabs>
          <w:tab w:val="left" w:pos="7100"/>
        </w:tabs>
        <w:spacing w:after="0" w:line="240" w:lineRule="auto"/>
        <w:ind w:firstLine="709"/>
        <w:rPr>
          <w:rFonts w:ascii="Times New Roman" w:hAnsi="Times New Roman"/>
          <w:sz w:val="26"/>
          <w:szCs w:val="26"/>
        </w:rPr>
      </w:pPr>
      <w:r>
        <w:rPr>
          <w:rFonts w:ascii="Times New Roman" w:hAnsi="Times New Roman"/>
          <w:sz w:val="26"/>
          <w:szCs w:val="26"/>
        </w:rPr>
        <w:tab/>
      </w:r>
    </w:p>
    <w:p w:rsidR="002D38D5" w:rsidRPr="00F82967" w:rsidRDefault="002D38D5" w:rsidP="00D92C74">
      <w:pPr>
        <w:tabs>
          <w:tab w:val="left" w:pos="7100"/>
        </w:tabs>
        <w:spacing w:after="0" w:line="240" w:lineRule="auto"/>
        <w:ind w:firstLine="709"/>
        <w:jc w:val="right"/>
        <w:rPr>
          <w:rFonts w:ascii="Times New Roman" w:hAnsi="Times New Roman"/>
          <w:sz w:val="26"/>
          <w:szCs w:val="26"/>
        </w:rPr>
      </w:pPr>
      <w:r w:rsidRPr="00F82967">
        <w:rPr>
          <w:rFonts w:ascii="Times New Roman" w:hAnsi="Times New Roman"/>
          <w:sz w:val="26"/>
          <w:szCs w:val="26"/>
        </w:rPr>
        <w:t xml:space="preserve">Приложение № </w:t>
      </w:r>
      <w:r w:rsidR="00D92C74">
        <w:rPr>
          <w:rFonts w:ascii="Times New Roman" w:hAnsi="Times New Roman"/>
          <w:sz w:val="26"/>
          <w:szCs w:val="26"/>
        </w:rPr>
        <w:t>3</w:t>
      </w:r>
    </w:p>
    <w:p w:rsidR="002D38D5" w:rsidRPr="00E84972" w:rsidRDefault="002D38D5" w:rsidP="00E84972">
      <w:pPr>
        <w:spacing w:after="0" w:line="240" w:lineRule="auto"/>
        <w:ind w:firstLine="709"/>
        <w:jc w:val="center"/>
        <w:rPr>
          <w:rFonts w:ascii="Times New Roman" w:hAnsi="Times New Roman"/>
          <w:b/>
          <w:sz w:val="26"/>
          <w:szCs w:val="26"/>
        </w:rPr>
      </w:pPr>
    </w:p>
    <w:p w:rsidR="00C3469B" w:rsidRDefault="002D38D5" w:rsidP="00C3469B">
      <w:pPr>
        <w:spacing w:after="0" w:line="240" w:lineRule="auto"/>
        <w:ind w:firstLine="709"/>
        <w:jc w:val="center"/>
        <w:rPr>
          <w:rFonts w:ascii="Times New Roman" w:hAnsi="Times New Roman"/>
          <w:b/>
          <w:sz w:val="26"/>
          <w:szCs w:val="26"/>
        </w:rPr>
      </w:pPr>
      <w:r w:rsidRPr="00E84972">
        <w:rPr>
          <w:rFonts w:ascii="Times New Roman" w:hAnsi="Times New Roman"/>
          <w:b/>
          <w:sz w:val="26"/>
          <w:szCs w:val="26"/>
        </w:rPr>
        <w:t xml:space="preserve">Перечень должностей, </w:t>
      </w:r>
    </w:p>
    <w:p w:rsidR="00C3469B" w:rsidRDefault="002D38D5" w:rsidP="00C3469B">
      <w:pPr>
        <w:spacing w:after="0" w:line="240" w:lineRule="auto"/>
        <w:ind w:firstLine="709"/>
        <w:jc w:val="center"/>
        <w:rPr>
          <w:rFonts w:ascii="Times New Roman" w:hAnsi="Times New Roman"/>
          <w:b/>
          <w:sz w:val="26"/>
          <w:szCs w:val="26"/>
        </w:rPr>
      </w:pPr>
      <w:r w:rsidRPr="00E84972">
        <w:rPr>
          <w:rFonts w:ascii="Times New Roman" w:hAnsi="Times New Roman"/>
          <w:b/>
          <w:sz w:val="26"/>
          <w:szCs w:val="26"/>
        </w:rPr>
        <w:t xml:space="preserve">имеющих право на дополнительный отпуск </w:t>
      </w:r>
    </w:p>
    <w:p w:rsidR="002D38D5" w:rsidRPr="00C3469B" w:rsidRDefault="00C3469B" w:rsidP="00C3469B">
      <w:pPr>
        <w:spacing w:after="0" w:line="240" w:lineRule="auto"/>
        <w:ind w:firstLine="709"/>
        <w:jc w:val="center"/>
        <w:rPr>
          <w:rFonts w:ascii="Times New Roman" w:hAnsi="Times New Roman"/>
          <w:b/>
          <w:sz w:val="26"/>
          <w:szCs w:val="26"/>
        </w:rPr>
      </w:pPr>
      <w:r>
        <w:rPr>
          <w:rFonts w:ascii="Times New Roman" w:hAnsi="Times New Roman"/>
          <w:b/>
          <w:sz w:val="26"/>
          <w:szCs w:val="26"/>
        </w:rPr>
        <w:lastRenderedPageBreak/>
        <w:t>за ненормированный рабочий день</w:t>
      </w:r>
    </w:p>
    <w:tbl>
      <w:tblPr>
        <w:tblpPr w:leftFromText="180" w:rightFromText="180" w:vertAnchor="text" w:horzAnchor="margin" w:tblpXSpec="center" w:tblpY="4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85"/>
        <w:gridCol w:w="2982"/>
        <w:gridCol w:w="2823"/>
      </w:tblGrid>
      <w:tr w:rsidR="002D38D5" w:rsidRPr="00F82967" w:rsidTr="00DD3040">
        <w:trPr>
          <w:trHeight w:val="962"/>
        </w:trPr>
        <w:tc>
          <w:tcPr>
            <w:tcW w:w="1185" w:type="dxa"/>
          </w:tcPr>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 п\п</w:t>
            </w:r>
          </w:p>
        </w:tc>
        <w:tc>
          <w:tcPr>
            <w:tcW w:w="2982" w:type="dxa"/>
          </w:tcPr>
          <w:p w:rsidR="002D38D5" w:rsidRPr="00F82967" w:rsidRDefault="002D38D5" w:rsidP="00E84972">
            <w:pPr>
              <w:spacing w:after="0" w:line="240" w:lineRule="auto"/>
              <w:jc w:val="both"/>
              <w:rPr>
                <w:rFonts w:ascii="Times New Roman" w:hAnsi="Times New Roman"/>
                <w:sz w:val="26"/>
                <w:szCs w:val="26"/>
              </w:rPr>
            </w:pPr>
            <w:r w:rsidRPr="00F82967">
              <w:rPr>
                <w:rFonts w:ascii="Times New Roman" w:hAnsi="Times New Roman"/>
                <w:sz w:val="26"/>
                <w:szCs w:val="26"/>
              </w:rPr>
              <w:t>Наименование должности</w:t>
            </w:r>
          </w:p>
        </w:tc>
        <w:tc>
          <w:tcPr>
            <w:tcW w:w="2823" w:type="dxa"/>
          </w:tcPr>
          <w:p w:rsidR="002D38D5" w:rsidRPr="00F82967" w:rsidRDefault="002D38D5" w:rsidP="00E84972">
            <w:pPr>
              <w:spacing w:after="0" w:line="240" w:lineRule="auto"/>
              <w:jc w:val="both"/>
              <w:rPr>
                <w:rFonts w:ascii="Times New Roman" w:hAnsi="Times New Roman"/>
                <w:sz w:val="26"/>
                <w:szCs w:val="26"/>
              </w:rPr>
            </w:pPr>
            <w:r w:rsidRPr="00F82967">
              <w:rPr>
                <w:rFonts w:ascii="Times New Roman" w:hAnsi="Times New Roman"/>
                <w:sz w:val="26"/>
                <w:szCs w:val="26"/>
              </w:rPr>
              <w:t>Дополнительный отпуск (календарные дни)</w:t>
            </w:r>
          </w:p>
        </w:tc>
      </w:tr>
      <w:tr w:rsidR="002D38D5" w:rsidRPr="00F82967" w:rsidTr="00DD3040">
        <w:tc>
          <w:tcPr>
            <w:tcW w:w="1185" w:type="dxa"/>
          </w:tcPr>
          <w:p w:rsidR="002D38D5" w:rsidRPr="00F82967" w:rsidRDefault="002D38D5" w:rsidP="00C25AB2">
            <w:pPr>
              <w:spacing w:after="0" w:line="240" w:lineRule="auto"/>
              <w:ind w:firstLine="709"/>
              <w:jc w:val="both"/>
              <w:rPr>
                <w:rFonts w:ascii="Times New Roman" w:hAnsi="Times New Roman"/>
                <w:sz w:val="26"/>
                <w:szCs w:val="26"/>
              </w:rPr>
            </w:pPr>
            <w:r>
              <w:rPr>
                <w:rFonts w:ascii="Times New Roman" w:hAnsi="Times New Roman"/>
                <w:sz w:val="26"/>
                <w:szCs w:val="26"/>
              </w:rPr>
              <w:t>1</w:t>
            </w:r>
            <w:r w:rsidRPr="00F82967">
              <w:rPr>
                <w:rFonts w:ascii="Times New Roman" w:hAnsi="Times New Roman"/>
                <w:sz w:val="26"/>
                <w:szCs w:val="26"/>
              </w:rPr>
              <w:t>1</w:t>
            </w:r>
          </w:p>
        </w:tc>
        <w:tc>
          <w:tcPr>
            <w:tcW w:w="2982" w:type="dxa"/>
          </w:tcPr>
          <w:p w:rsidR="002D38D5" w:rsidRDefault="002D38D5" w:rsidP="00C3469B">
            <w:pPr>
              <w:spacing w:after="0" w:line="240" w:lineRule="auto"/>
              <w:ind w:hanging="51"/>
              <w:rPr>
                <w:rFonts w:ascii="Times New Roman" w:hAnsi="Times New Roman"/>
                <w:sz w:val="26"/>
                <w:szCs w:val="26"/>
              </w:rPr>
            </w:pPr>
          </w:p>
          <w:p w:rsidR="001F22C0" w:rsidRPr="00F82967" w:rsidRDefault="001F22C0" w:rsidP="00C3469B">
            <w:pPr>
              <w:spacing w:after="0" w:line="240" w:lineRule="auto"/>
              <w:ind w:hanging="51"/>
              <w:rPr>
                <w:rFonts w:ascii="Times New Roman" w:hAnsi="Times New Roman"/>
                <w:sz w:val="26"/>
                <w:szCs w:val="26"/>
              </w:rPr>
            </w:pPr>
            <w:r>
              <w:rPr>
                <w:rFonts w:ascii="Times New Roman" w:hAnsi="Times New Roman"/>
                <w:sz w:val="26"/>
                <w:szCs w:val="26"/>
              </w:rPr>
              <w:t>Водитель автомобиля ГАЗ «Соболь» В 620 УВ</w:t>
            </w:r>
          </w:p>
        </w:tc>
        <w:tc>
          <w:tcPr>
            <w:tcW w:w="2823" w:type="dxa"/>
          </w:tcPr>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3</w:t>
            </w:r>
          </w:p>
        </w:tc>
      </w:tr>
      <w:tr w:rsidR="002D38D5" w:rsidRPr="00F82967" w:rsidTr="00DD3040">
        <w:tc>
          <w:tcPr>
            <w:tcW w:w="1185" w:type="dxa"/>
          </w:tcPr>
          <w:p w:rsidR="002D38D5" w:rsidRPr="00F82967" w:rsidRDefault="002D38D5" w:rsidP="00C25AB2">
            <w:pPr>
              <w:spacing w:after="0" w:line="240" w:lineRule="auto"/>
              <w:ind w:firstLine="709"/>
              <w:jc w:val="both"/>
              <w:rPr>
                <w:rFonts w:ascii="Times New Roman" w:hAnsi="Times New Roman"/>
                <w:sz w:val="26"/>
                <w:szCs w:val="26"/>
              </w:rPr>
            </w:pPr>
            <w:r>
              <w:rPr>
                <w:rFonts w:ascii="Times New Roman" w:hAnsi="Times New Roman"/>
                <w:sz w:val="26"/>
                <w:szCs w:val="26"/>
              </w:rPr>
              <w:t>2</w:t>
            </w:r>
            <w:r w:rsidRPr="00F82967">
              <w:rPr>
                <w:rFonts w:ascii="Times New Roman" w:hAnsi="Times New Roman"/>
                <w:sz w:val="26"/>
                <w:szCs w:val="26"/>
              </w:rPr>
              <w:t>2</w:t>
            </w:r>
          </w:p>
        </w:tc>
        <w:tc>
          <w:tcPr>
            <w:tcW w:w="2982" w:type="dxa"/>
          </w:tcPr>
          <w:p w:rsidR="002D38D5" w:rsidRPr="00F82967" w:rsidRDefault="002D38D5" w:rsidP="00C3469B">
            <w:pPr>
              <w:spacing w:after="0" w:line="240" w:lineRule="auto"/>
              <w:ind w:hanging="51"/>
              <w:rPr>
                <w:rFonts w:ascii="Times New Roman" w:hAnsi="Times New Roman"/>
                <w:sz w:val="26"/>
                <w:szCs w:val="26"/>
              </w:rPr>
            </w:pPr>
            <w:r w:rsidRPr="00F82967">
              <w:rPr>
                <w:rFonts w:ascii="Times New Roman" w:hAnsi="Times New Roman"/>
                <w:sz w:val="26"/>
                <w:szCs w:val="26"/>
              </w:rPr>
              <w:t xml:space="preserve">Заместитель директора по воспитательной и реабилитационной </w:t>
            </w:r>
            <w:r w:rsidR="00C3469B">
              <w:rPr>
                <w:rFonts w:ascii="Times New Roman" w:hAnsi="Times New Roman"/>
                <w:sz w:val="26"/>
                <w:szCs w:val="26"/>
              </w:rPr>
              <w:t>де</w:t>
            </w:r>
            <w:r>
              <w:rPr>
                <w:rFonts w:ascii="Times New Roman" w:hAnsi="Times New Roman"/>
                <w:sz w:val="26"/>
                <w:szCs w:val="26"/>
              </w:rPr>
              <w:t>ятельности</w:t>
            </w:r>
          </w:p>
        </w:tc>
        <w:tc>
          <w:tcPr>
            <w:tcW w:w="2823" w:type="dxa"/>
          </w:tcPr>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4</w:t>
            </w:r>
          </w:p>
        </w:tc>
      </w:tr>
      <w:tr w:rsidR="002D38D5" w:rsidRPr="00F82967" w:rsidTr="00C3469B">
        <w:trPr>
          <w:trHeight w:val="732"/>
        </w:trPr>
        <w:tc>
          <w:tcPr>
            <w:tcW w:w="1185" w:type="dxa"/>
          </w:tcPr>
          <w:p w:rsidR="002D38D5" w:rsidRPr="00F82967" w:rsidRDefault="002D38D5" w:rsidP="00C25AB2">
            <w:pPr>
              <w:spacing w:after="0" w:line="240" w:lineRule="auto"/>
              <w:ind w:firstLine="709"/>
              <w:jc w:val="both"/>
              <w:rPr>
                <w:rFonts w:ascii="Times New Roman" w:hAnsi="Times New Roman"/>
                <w:sz w:val="26"/>
                <w:szCs w:val="26"/>
              </w:rPr>
            </w:pPr>
            <w:r>
              <w:rPr>
                <w:rFonts w:ascii="Times New Roman" w:hAnsi="Times New Roman"/>
                <w:sz w:val="26"/>
                <w:szCs w:val="26"/>
              </w:rPr>
              <w:t>33</w:t>
            </w:r>
          </w:p>
        </w:tc>
        <w:tc>
          <w:tcPr>
            <w:tcW w:w="2982" w:type="dxa"/>
          </w:tcPr>
          <w:p w:rsidR="002D38D5" w:rsidRPr="00F82967" w:rsidRDefault="00C3469B" w:rsidP="00C3469B">
            <w:pPr>
              <w:spacing w:after="0" w:line="240" w:lineRule="auto"/>
              <w:ind w:hanging="51"/>
              <w:rPr>
                <w:rFonts w:ascii="Times New Roman" w:hAnsi="Times New Roman"/>
                <w:sz w:val="26"/>
                <w:szCs w:val="26"/>
              </w:rPr>
            </w:pPr>
            <w:r>
              <w:rPr>
                <w:rFonts w:ascii="Times New Roman" w:hAnsi="Times New Roman"/>
                <w:sz w:val="26"/>
                <w:szCs w:val="26"/>
              </w:rPr>
              <w:t xml:space="preserve">Директор </w:t>
            </w:r>
            <w:r w:rsidR="002D38D5" w:rsidRPr="00F82967">
              <w:rPr>
                <w:rFonts w:ascii="Times New Roman" w:hAnsi="Times New Roman"/>
                <w:sz w:val="26"/>
                <w:szCs w:val="26"/>
              </w:rPr>
              <w:t>учреждения</w:t>
            </w:r>
          </w:p>
        </w:tc>
        <w:tc>
          <w:tcPr>
            <w:tcW w:w="2823" w:type="dxa"/>
          </w:tcPr>
          <w:p w:rsidR="002D38D5" w:rsidRPr="00F82967" w:rsidRDefault="002D38D5" w:rsidP="00C25AB2">
            <w:pPr>
              <w:spacing w:after="0" w:line="240" w:lineRule="auto"/>
              <w:ind w:firstLine="709"/>
              <w:jc w:val="both"/>
              <w:rPr>
                <w:rFonts w:ascii="Times New Roman" w:hAnsi="Times New Roman"/>
                <w:sz w:val="26"/>
                <w:szCs w:val="26"/>
              </w:rPr>
            </w:pPr>
            <w:r w:rsidRPr="00F82967">
              <w:rPr>
                <w:rFonts w:ascii="Times New Roman" w:hAnsi="Times New Roman"/>
                <w:sz w:val="26"/>
                <w:szCs w:val="26"/>
              </w:rPr>
              <w:t>14</w:t>
            </w:r>
          </w:p>
        </w:tc>
      </w:tr>
      <w:tr w:rsidR="001F22C0" w:rsidRPr="00F82967" w:rsidTr="00C3469B">
        <w:trPr>
          <w:trHeight w:val="732"/>
        </w:trPr>
        <w:tc>
          <w:tcPr>
            <w:tcW w:w="1185" w:type="dxa"/>
          </w:tcPr>
          <w:p w:rsidR="001F22C0" w:rsidRDefault="001F22C0" w:rsidP="00C25AB2">
            <w:pPr>
              <w:spacing w:after="0" w:line="240" w:lineRule="auto"/>
              <w:ind w:firstLine="709"/>
              <w:jc w:val="both"/>
              <w:rPr>
                <w:rFonts w:ascii="Times New Roman" w:hAnsi="Times New Roman"/>
                <w:sz w:val="26"/>
                <w:szCs w:val="26"/>
              </w:rPr>
            </w:pPr>
          </w:p>
        </w:tc>
        <w:tc>
          <w:tcPr>
            <w:tcW w:w="2982" w:type="dxa"/>
          </w:tcPr>
          <w:p w:rsidR="001F22C0" w:rsidRDefault="001F22C0" w:rsidP="001F22C0">
            <w:pPr>
              <w:spacing w:after="0" w:line="240" w:lineRule="auto"/>
              <w:ind w:hanging="51"/>
              <w:rPr>
                <w:rFonts w:ascii="Times New Roman" w:hAnsi="Times New Roman"/>
                <w:sz w:val="26"/>
                <w:szCs w:val="26"/>
              </w:rPr>
            </w:pPr>
            <w:r w:rsidRPr="00F82967">
              <w:rPr>
                <w:rFonts w:ascii="Times New Roman" w:hAnsi="Times New Roman"/>
                <w:sz w:val="26"/>
                <w:szCs w:val="26"/>
              </w:rPr>
              <w:t xml:space="preserve">Заместитель директора по </w:t>
            </w:r>
            <w:r>
              <w:rPr>
                <w:rFonts w:ascii="Times New Roman" w:hAnsi="Times New Roman"/>
                <w:sz w:val="26"/>
                <w:szCs w:val="26"/>
              </w:rPr>
              <w:t>административно-хозяйственной деятельности</w:t>
            </w:r>
          </w:p>
        </w:tc>
        <w:tc>
          <w:tcPr>
            <w:tcW w:w="2823" w:type="dxa"/>
          </w:tcPr>
          <w:p w:rsidR="001F22C0" w:rsidRPr="00F82967" w:rsidRDefault="001F22C0" w:rsidP="00C25AB2">
            <w:pPr>
              <w:spacing w:after="0" w:line="240" w:lineRule="auto"/>
              <w:ind w:firstLine="709"/>
              <w:jc w:val="both"/>
              <w:rPr>
                <w:rFonts w:ascii="Times New Roman" w:hAnsi="Times New Roman"/>
                <w:sz w:val="26"/>
                <w:szCs w:val="26"/>
              </w:rPr>
            </w:pPr>
            <w:r>
              <w:rPr>
                <w:rFonts w:ascii="Times New Roman" w:hAnsi="Times New Roman"/>
                <w:sz w:val="26"/>
                <w:szCs w:val="26"/>
              </w:rPr>
              <w:t>4</w:t>
            </w:r>
          </w:p>
        </w:tc>
      </w:tr>
    </w:tbl>
    <w:p w:rsidR="002D38D5" w:rsidRPr="00DD3040" w:rsidRDefault="002D38D5" w:rsidP="00C3469B">
      <w:pPr>
        <w:spacing w:after="0" w:line="240" w:lineRule="auto"/>
        <w:jc w:val="both"/>
        <w:rPr>
          <w:rFonts w:ascii="Times New Roman" w:hAnsi="Times New Roman"/>
          <w:color w:val="FF0000"/>
          <w:sz w:val="26"/>
          <w:szCs w:val="26"/>
        </w:rPr>
      </w:pPr>
    </w:p>
    <w:p w:rsidR="002D38D5" w:rsidRPr="00DD3040" w:rsidRDefault="002D38D5" w:rsidP="00C25AB2">
      <w:pPr>
        <w:spacing w:after="0" w:line="240" w:lineRule="auto"/>
        <w:ind w:firstLine="709"/>
        <w:jc w:val="both"/>
        <w:rPr>
          <w:rFonts w:ascii="Times New Roman" w:hAnsi="Times New Roman"/>
          <w:color w:val="FF0000"/>
          <w:sz w:val="26"/>
          <w:szCs w:val="26"/>
        </w:rPr>
      </w:pPr>
    </w:p>
    <w:p w:rsidR="002D38D5" w:rsidRPr="00F82967" w:rsidRDefault="002D38D5" w:rsidP="00C25AB2">
      <w:pPr>
        <w:spacing w:after="0" w:line="240" w:lineRule="auto"/>
        <w:ind w:firstLine="709"/>
        <w:jc w:val="both"/>
        <w:rPr>
          <w:sz w:val="26"/>
          <w:szCs w:val="26"/>
        </w:rPr>
      </w:pPr>
    </w:p>
    <w:p w:rsidR="002D38D5" w:rsidRPr="00F82967" w:rsidRDefault="002D38D5" w:rsidP="00C25AB2">
      <w:pPr>
        <w:spacing w:after="0" w:line="240" w:lineRule="auto"/>
        <w:ind w:firstLine="709"/>
        <w:jc w:val="both"/>
        <w:rPr>
          <w:sz w:val="26"/>
          <w:szCs w:val="26"/>
        </w:rPr>
      </w:pPr>
    </w:p>
    <w:p w:rsidR="002D38D5" w:rsidRPr="00F82967" w:rsidRDefault="002D38D5" w:rsidP="00C25AB2">
      <w:pPr>
        <w:spacing w:after="0" w:line="240" w:lineRule="auto"/>
        <w:ind w:firstLine="709"/>
        <w:jc w:val="both"/>
        <w:rPr>
          <w:sz w:val="26"/>
          <w:szCs w:val="26"/>
        </w:rPr>
      </w:pPr>
    </w:p>
    <w:p w:rsidR="002D38D5" w:rsidRPr="00F82967" w:rsidRDefault="002D38D5" w:rsidP="00C25AB2">
      <w:pPr>
        <w:spacing w:after="0" w:line="240" w:lineRule="auto"/>
        <w:ind w:firstLine="709"/>
        <w:jc w:val="both"/>
        <w:rPr>
          <w:sz w:val="26"/>
          <w:szCs w:val="26"/>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Pr="00F82967" w:rsidRDefault="002D38D5">
      <w:pPr>
        <w:pStyle w:val="a4"/>
        <w:rPr>
          <w:sz w:val="26"/>
          <w:szCs w:val="26"/>
          <w:lang w:val="ru-RU"/>
        </w:rPr>
      </w:pPr>
    </w:p>
    <w:p w:rsidR="002D38D5" w:rsidRDefault="002D38D5">
      <w:pPr>
        <w:pStyle w:val="a4"/>
        <w:rPr>
          <w:sz w:val="26"/>
          <w:szCs w:val="26"/>
          <w:lang w:val="ru-RU"/>
        </w:rPr>
      </w:pPr>
    </w:p>
    <w:p w:rsidR="00C3469B" w:rsidRDefault="00C3469B">
      <w:pPr>
        <w:pStyle w:val="a4"/>
        <w:rPr>
          <w:sz w:val="26"/>
          <w:szCs w:val="26"/>
          <w:lang w:val="ru-RU"/>
        </w:rPr>
      </w:pPr>
    </w:p>
    <w:p w:rsidR="00C3469B" w:rsidRDefault="00C3469B">
      <w:pPr>
        <w:pStyle w:val="a4"/>
        <w:rPr>
          <w:sz w:val="26"/>
          <w:szCs w:val="26"/>
          <w:lang w:val="ru-RU"/>
        </w:rPr>
      </w:pPr>
    </w:p>
    <w:p w:rsidR="00C3469B" w:rsidRPr="00F82967" w:rsidRDefault="00C3469B">
      <w:pPr>
        <w:pStyle w:val="a4"/>
        <w:rPr>
          <w:sz w:val="26"/>
          <w:szCs w:val="26"/>
          <w:lang w:val="ru-RU"/>
        </w:rPr>
      </w:pPr>
    </w:p>
    <w:p w:rsidR="002D38D5" w:rsidRPr="00F82967" w:rsidRDefault="002D38D5">
      <w:pPr>
        <w:pStyle w:val="a4"/>
        <w:rPr>
          <w:sz w:val="26"/>
          <w:szCs w:val="26"/>
          <w:lang w:val="ru-RU"/>
        </w:rPr>
      </w:pPr>
    </w:p>
    <w:p w:rsidR="002D38D5" w:rsidRDefault="002D38D5">
      <w:pPr>
        <w:pStyle w:val="a4"/>
        <w:rPr>
          <w:sz w:val="26"/>
          <w:szCs w:val="26"/>
          <w:lang w:val="ru-RU"/>
        </w:rPr>
      </w:pPr>
    </w:p>
    <w:p w:rsidR="002D38D5" w:rsidRDefault="002D38D5">
      <w:pPr>
        <w:pStyle w:val="a4"/>
        <w:rPr>
          <w:sz w:val="26"/>
          <w:szCs w:val="26"/>
          <w:lang w:val="ru-RU"/>
        </w:rPr>
      </w:pPr>
    </w:p>
    <w:p w:rsidR="002D38D5" w:rsidRDefault="002D38D5">
      <w:pPr>
        <w:pStyle w:val="a4"/>
        <w:rPr>
          <w:sz w:val="26"/>
          <w:szCs w:val="26"/>
          <w:lang w:val="ru-RU"/>
        </w:rPr>
      </w:pPr>
    </w:p>
    <w:p w:rsidR="002D38D5" w:rsidRDefault="002D38D5">
      <w:pPr>
        <w:pStyle w:val="a4"/>
        <w:rPr>
          <w:sz w:val="26"/>
          <w:szCs w:val="26"/>
          <w:lang w:val="ru-RU"/>
        </w:rPr>
      </w:pPr>
    </w:p>
    <w:p w:rsidR="002D38D5" w:rsidRDefault="002D38D5">
      <w:pPr>
        <w:pStyle w:val="a4"/>
        <w:rPr>
          <w:sz w:val="26"/>
          <w:szCs w:val="26"/>
          <w:lang w:val="ru-RU"/>
        </w:rPr>
      </w:pPr>
    </w:p>
    <w:p w:rsidR="002D38D5" w:rsidRDefault="002D38D5">
      <w:pPr>
        <w:pStyle w:val="a4"/>
        <w:rPr>
          <w:sz w:val="26"/>
          <w:szCs w:val="26"/>
          <w:lang w:val="ru-RU"/>
        </w:rPr>
      </w:pPr>
    </w:p>
    <w:p w:rsidR="002D38D5" w:rsidRPr="00F82967" w:rsidRDefault="002D38D5">
      <w:pPr>
        <w:pStyle w:val="a4"/>
        <w:rPr>
          <w:sz w:val="26"/>
          <w:szCs w:val="26"/>
          <w:lang w:val="ru-RU"/>
        </w:rPr>
      </w:pPr>
    </w:p>
    <w:p w:rsidR="002D38D5" w:rsidRDefault="002D38D5" w:rsidP="000F7C77">
      <w:pPr>
        <w:pStyle w:val="a4"/>
        <w:tabs>
          <w:tab w:val="left" w:pos="7530"/>
        </w:tabs>
        <w:ind w:firstLine="0"/>
        <w:rPr>
          <w:sz w:val="26"/>
          <w:szCs w:val="26"/>
          <w:lang w:val="ru-RU"/>
        </w:rPr>
      </w:pPr>
      <w:r>
        <w:rPr>
          <w:sz w:val="26"/>
          <w:szCs w:val="26"/>
          <w:lang w:val="ru-RU"/>
        </w:rPr>
        <w:tab/>
      </w:r>
    </w:p>
    <w:p w:rsidR="00D92C74" w:rsidRDefault="00D92C74" w:rsidP="000F7C77">
      <w:pPr>
        <w:pStyle w:val="a4"/>
        <w:tabs>
          <w:tab w:val="left" w:pos="7530"/>
        </w:tabs>
        <w:ind w:firstLine="0"/>
        <w:jc w:val="right"/>
        <w:rPr>
          <w:rFonts w:ascii="Times New Roman" w:hAnsi="Times New Roman"/>
          <w:sz w:val="26"/>
          <w:szCs w:val="26"/>
          <w:lang w:val="ru-RU"/>
        </w:rPr>
      </w:pPr>
    </w:p>
    <w:p w:rsidR="002D38D5" w:rsidRPr="00F82967" w:rsidRDefault="002D38D5" w:rsidP="000F7C77">
      <w:pPr>
        <w:pStyle w:val="a4"/>
        <w:tabs>
          <w:tab w:val="left" w:pos="7530"/>
        </w:tabs>
        <w:ind w:firstLine="0"/>
        <w:jc w:val="right"/>
        <w:rPr>
          <w:rFonts w:ascii="Times New Roman" w:hAnsi="Times New Roman"/>
          <w:sz w:val="26"/>
          <w:szCs w:val="26"/>
          <w:lang w:val="ru-RU"/>
        </w:rPr>
      </w:pPr>
      <w:r w:rsidRPr="00F82967">
        <w:rPr>
          <w:rFonts w:ascii="Times New Roman" w:hAnsi="Times New Roman"/>
          <w:sz w:val="26"/>
          <w:szCs w:val="26"/>
          <w:lang w:val="ru-RU"/>
        </w:rPr>
        <w:t xml:space="preserve">Приложение № </w:t>
      </w:r>
      <w:r w:rsidR="00D92C74">
        <w:rPr>
          <w:rFonts w:ascii="Times New Roman" w:hAnsi="Times New Roman"/>
          <w:sz w:val="26"/>
          <w:szCs w:val="26"/>
          <w:lang w:val="ru-RU"/>
        </w:rPr>
        <w:t>4</w:t>
      </w:r>
    </w:p>
    <w:p w:rsidR="002D38D5" w:rsidRDefault="002D38D5" w:rsidP="00D063FC">
      <w:pPr>
        <w:pStyle w:val="ae"/>
        <w:jc w:val="center"/>
        <w:rPr>
          <w:rFonts w:ascii="Times New Roman" w:hAnsi="Times New Roman"/>
          <w:b/>
          <w:sz w:val="26"/>
          <w:szCs w:val="26"/>
        </w:rPr>
      </w:pPr>
    </w:p>
    <w:p w:rsidR="002D38D5" w:rsidRPr="00F82967" w:rsidRDefault="002D38D5" w:rsidP="00D063FC">
      <w:pPr>
        <w:pStyle w:val="ae"/>
        <w:jc w:val="center"/>
        <w:rPr>
          <w:rFonts w:ascii="Times New Roman" w:hAnsi="Times New Roman"/>
          <w:b/>
          <w:sz w:val="26"/>
          <w:szCs w:val="26"/>
        </w:rPr>
      </w:pPr>
      <w:r w:rsidRPr="00F82967">
        <w:rPr>
          <w:rFonts w:ascii="Times New Roman" w:hAnsi="Times New Roman"/>
          <w:b/>
          <w:sz w:val="26"/>
          <w:szCs w:val="26"/>
        </w:rPr>
        <w:t>ПОЛОЖЕНИЕ</w:t>
      </w:r>
    </w:p>
    <w:p w:rsidR="002D38D5" w:rsidRPr="00F82967" w:rsidRDefault="002D38D5" w:rsidP="00D063FC">
      <w:pPr>
        <w:pStyle w:val="ae"/>
        <w:jc w:val="center"/>
        <w:rPr>
          <w:rFonts w:ascii="Times New Roman" w:hAnsi="Times New Roman"/>
          <w:b/>
          <w:sz w:val="26"/>
          <w:szCs w:val="26"/>
        </w:rPr>
      </w:pPr>
      <w:r w:rsidRPr="00F82967">
        <w:rPr>
          <w:rFonts w:ascii="Times New Roman" w:hAnsi="Times New Roman"/>
          <w:b/>
          <w:sz w:val="26"/>
          <w:szCs w:val="26"/>
        </w:rPr>
        <w:lastRenderedPageBreak/>
        <w:t>об организации работы в области охраны труда</w:t>
      </w: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Настоящее Положение разработано в соответствии с действующим трудовым законодательством.</w:t>
      </w:r>
    </w:p>
    <w:p w:rsidR="002D38D5" w:rsidRPr="00F82967" w:rsidRDefault="002D38D5" w:rsidP="00671F75">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1. ОБЩИЕ ПОЛОЖЕНИЯ</w:t>
      </w:r>
    </w:p>
    <w:p w:rsidR="002D38D5" w:rsidRPr="00F82967" w:rsidRDefault="002D38D5" w:rsidP="00671F75">
      <w:pPr>
        <w:spacing w:after="0" w:line="240" w:lineRule="auto"/>
        <w:jc w:val="both"/>
        <w:rPr>
          <w:rFonts w:ascii="Times New Roman" w:hAnsi="Times New Roman"/>
          <w:sz w:val="26"/>
          <w:szCs w:val="26"/>
        </w:rPr>
      </w:pPr>
      <w:r w:rsidRPr="00F82967">
        <w:rPr>
          <w:rFonts w:ascii="Times New Roman" w:hAnsi="Times New Roman"/>
          <w:sz w:val="26"/>
          <w:szCs w:val="26"/>
        </w:rPr>
        <w:t>1.1. 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2D38D5" w:rsidRPr="00F82967" w:rsidRDefault="002D38D5" w:rsidP="00671F75">
      <w:pPr>
        <w:spacing w:after="0" w:line="240" w:lineRule="auto"/>
        <w:jc w:val="both"/>
        <w:rPr>
          <w:rFonts w:ascii="Times New Roman" w:hAnsi="Times New Roman"/>
          <w:sz w:val="26"/>
          <w:szCs w:val="26"/>
        </w:rPr>
      </w:pPr>
      <w:r w:rsidRPr="00F82967">
        <w:rPr>
          <w:rFonts w:ascii="Times New Roman" w:hAnsi="Times New Roman"/>
          <w:sz w:val="26"/>
          <w:szCs w:val="26"/>
        </w:rPr>
        <w:t xml:space="preserve">  Цель работы по охране труда - обеспечение безопасности жизни, сохранение здоровья и работоспособности работников предприятия в процессе трудовой деятельности.</w:t>
      </w:r>
    </w:p>
    <w:p w:rsidR="002D38D5" w:rsidRPr="00F82967" w:rsidRDefault="002D38D5" w:rsidP="00671F75">
      <w:pPr>
        <w:spacing w:after="0" w:line="240" w:lineRule="auto"/>
        <w:jc w:val="both"/>
        <w:rPr>
          <w:rFonts w:ascii="Times New Roman" w:hAnsi="Times New Roman"/>
          <w:sz w:val="26"/>
          <w:szCs w:val="26"/>
        </w:rPr>
      </w:pPr>
      <w:r w:rsidRPr="00F82967">
        <w:rPr>
          <w:rFonts w:ascii="Times New Roman" w:hAnsi="Times New Roman"/>
          <w:sz w:val="26"/>
          <w:szCs w:val="26"/>
        </w:rPr>
        <w:t>Законодательной  и  нормативной  основой деятельности службы охраны труда является Конституция Российской Федерации, трудовой кодекс Российской Федерации, постановления Правительства Российской  Федерации, Государственная система  стандартов безопасности труда (ССБТ), строительные нормы и правила (СНиП), санитарные правила и нормы (СанПиН), а также нормативные правовые акты по охране труда, приказы  и распоряжения Минсоцразвития  РФ и настоящее Положение.</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1.2. Настоящее Положение устанавливает:</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 xml:space="preserve">1.2.1. Основные направления работы по охране и безопасности труда в учреждении. </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1.2.2. Распределение обязанностей по обеспечению выполнения работ в области охраны труда в  учреждении между работодателем и работниками.</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1.2.3. Роль и место ответственного лица за охрану труда.</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1.2.4. Направления обеспечения благоприятных условий труда и снижения травматизма:</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 обучение и инструктаж по вопросам охраны труда сотрудников учреждения;</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 контроль и анализ состояния условий труда;</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 разработка мероприятий для включения в план мероприятий по охране труда;</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 организация обеспечения сотрудников учреждения средствами коллективной и индивидуальной защиты;</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 изучение и распространение передового опыта по охране труда, пропаганда вопросов охраны труда.</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1.2.5. Деятельность совместной комиссии по охране труда.</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1.2.6. Порядок расследования несчастных случаев в учреждении.</w:t>
      </w:r>
    </w:p>
    <w:p w:rsidR="002D38D5" w:rsidRPr="00F82967" w:rsidRDefault="002D38D5" w:rsidP="00671F75">
      <w:pPr>
        <w:pStyle w:val="ae"/>
        <w:jc w:val="both"/>
        <w:rPr>
          <w:rFonts w:ascii="Times New Roman" w:hAnsi="Times New Roman"/>
          <w:sz w:val="26"/>
          <w:szCs w:val="26"/>
        </w:rPr>
      </w:pPr>
      <w:r w:rsidRPr="00F82967">
        <w:rPr>
          <w:rFonts w:ascii="Times New Roman" w:hAnsi="Times New Roman"/>
          <w:sz w:val="26"/>
          <w:szCs w:val="26"/>
        </w:rPr>
        <w:t>1.3. Настоящее Положение вводится как обязательное для исполнения всеми сотрудниками учреждения.</w:t>
      </w:r>
    </w:p>
    <w:p w:rsidR="002D38D5" w:rsidRPr="00F82967" w:rsidRDefault="002D38D5" w:rsidP="00671F75">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2. ОСНОВНЫЕ НАПРАВЛЕНИЯ РАБОТ ПО ОХРАНЕ ТРУДА И РАСПРЕДЕЛЕНИЕ ОБЯЗАННОСТЕЙ ПО ИХ ВЫПОЛНЕНИЮ</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В целях обеспечения безопасных условий и охраны труда в учреждении работодатель обязан:</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xml:space="preserve"> - обеспечить безопасность сотрудников при эксплуатации зданий, сооружений, оборудования, осуществлении технологических процессов, а также применяемых в учреждении инструментов, сырья и материалов;</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применение средств индивидуальной и коллективной защиты сотрудников;</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lastRenderedPageBreak/>
        <w:t>- обеспечить соответствующие требованиям охраны труда условия труда на каждом рабочем месте;</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режим труда и отдыха сотрудников в соответствии с законодательством Российской Федерации и законодательством субъектов Российской Федерации;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сотрудникам,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обучение безопасным методам и приемам выполнения работ по охране труда и оказанию первой помощи при несчастных случаях  в учреждении, инструктаж по охране труда, стажировку на рабочем месте и проверку знаний требований охраны труда, безопасных методов и приемов выполнения работ;</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организацию контроля  за состоянием условий труда на рабочих местах, а также за правильностью применения сотрудниками средств индивидуальной и коллективной защиты;</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xml:space="preserve">- </w:t>
      </w:r>
      <w:r w:rsidRPr="00C87336">
        <w:rPr>
          <w:rFonts w:ascii="Times New Roman" w:hAnsi="Times New Roman"/>
          <w:color w:val="FF0000"/>
          <w:sz w:val="26"/>
          <w:szCs w:val="26"/>
        </w:rPr>
        <w:t>обеспечить пр</w:t>
      </w:r>
      <w:r w:rsidR="00121B15" w:rsidRPr="00C87336">
        <w:rPr>
          <w:rFonts w:ascii="Times New Roman" w:hAnsi="Times New Roman"/>
          <w:color w:val="FF0000"/>
          <w:sz w:val="26"/>
          <w:szCs w:val="26"/>
        </w:rPr>
        <w:t>оведение специальной оценки условий труда</w:t>
      </w:r>
      <w:r w:rsidRPr="00C87336">
        <w:rPr>
          <w:rFonts w:ascii="Times New Roman" w:hAnsi="Times New Roman"/>
          <w:color w:val="FF0000"/>
          <w:sz w:val="26"/>
          <w:szCs w:val="26"/>
        </w:rPr>
        <w:t xml:space="preserve"> с последующей сертификацией работ по охране труда в учреждении;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(обследований).</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xml:space="preserve">- обеспечить недопущение сотрудников к исполнению ими трудовых обязанностей без прохождения обязательных медицинских осмотров; </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информирование сотрудников об условиях и охране труда на рабочих местах, о существующем риске повреждения здоровья и полагающихся им компенсациях и средствах индивидуальной защиты;</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предоставление органам исполнительной власти, осуществляющим функции по выработке государственной политики и нормативно-правовому регулированию в сфере охраны  труда, органам исполнительной власти, уполномоченным на проведение государственного надзора и контроля  за соблюдением трудового законодательства информации и документов, необходимых для осуществления ими своих полномочий;</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принятие мер по предотвращению аварийных ситуаций, сохранению жизни и здоровья сотрудников при возникновении таких ситуаций, в том числе по оказанию пострадавшим первой помощи;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расследование и учет несчастных случаев в учреждении и профессиональных заболеваний в порядке, установленном трудовым законодательством;</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санитарно-бытовое и лечебно-профилактическое обслуживание сотрудников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xml:space="preserve">- обеспечить беспрепятственный допуск должностных лиц органов государственного управления охраны труда, органов государственного надзора и контроля за </w:t>
      </w:r>
      <w:r w:rsidRPr="00F82967">
        <w:rPr>
          <w:rFonts w:ascii="Times New Roman" w:hAnsi="Times New Roman"/>
          <w:sz w:val="26"/>
          <w:szCs w:val="26"/>
        </w:rPr>
        <w:lastRenderedPageBreak/>
        <w:t>соблюдением трудового законодательства и иных нормативных правовых актов, содержащих нормы трудового права,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в учреждении и расследования несчастных случаев на производстве и профессиональных заболеваний;</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выполнение предписаний должностных лиц органов исполнительной власти, уполномоченных на проведение государственного надзора и контроля, и рассмотрение представлений органов общественного контроля в установленные настоящим Кодексом, иными законами сроки;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обязательное социальное страхование сотрудников от несчастных случаев в учреждении и профессиональных заболеваний;</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обеспечить ознакомление сотрудников  с требованиями охраны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Сотрудник обязан:</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правильно применять средства индивидуальной и коллективной защиты;</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проходить обучение безопасным методам и приемам выполнения работ, оказанию первой помощи при несчастных случаях, инструктаж по охране труда, стажировку на рабочем месте, проверку знаний требований охраны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в учреждении, или об ухудшении состояния своего здоровья, в том числе о проявлении признаков острого заболевания (отравления);</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проходить обязательные предварительные (при поступлении на работу) и периодические (в течение трудовой деятельности) медицинские осмотры (обследования), а также проходить внеочередные медицинские осмотры (обследования) по направлению работодателя в случаях, предусмотренных настоящим Кодексом и иными федеральными законами.</w:t>
      </w:r>
    </w:p>
    <w:p w:rsidR="002D38D5" w:rsidRPr="00F82967" w:rsidRDefault="002D38D5" w:rsidP="00671F75">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3. ОТВЕТСТВЕННОЕ ЛИЦО ПО ОХРАНЕ ТРУДА</w:t>
      </w:r>
    </w:p>
    <w:p w:rsidR="002D38D5" w:rsidRPr="00F82967" w:rsidRDefault="002D38D5" w:rsidP="00D063FC">
      <w:pPr>
        <w:pStyle w:val="ae"/>
        <w:jc w:val="both"/>
        <w:rPr>
          <w:rFonts w:ascii="Times New Roman" w:hAnsi="Times New Roman"/>
          <w:b/>
          <w:sz w:val="26"/>
          <w:szCs w:val="26"/>
        </w:rPr>
      </w:pPr>
      <w:r w:rsidRPr="00F82967">
        <w:rPr>
          <w:rFonts w:ascii="Times New Roman" w:hAnsi="Times New Roman"/>
          <w:sz w:val="26"/>
          <w:szCs w:val="26"/>
        </w:rPr>
        <w:t>Для осуществления организационных, координирующих, методических и контрольных функций на специалиста по охране труда возлагаются следующие должностные обязанности: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осуществление контроля за соблюдением всеми сотрудниками учреждения действующего законодательства, правил, норм и инструкций по охране и безопасности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контроль за выдачей и использованием спецодежды и СИЗ;</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проведение инструктажей на рабочем месте и вводного инструктажа;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обучение персонала безопасным методам работы;</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анализ и устранение недостатков в обеспечении безопасных условий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контроль за прохождением сотрудниками периодических медицинских осмотров;</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периодическая проверка знаний по охране труда у сотрудников;</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разработка и составление документации по охране труда.</w:t>
      </w:r>
    </w:p>
    <w:p w:rsidR="002D38D5" w:rsidRPr="00F82967" w:rsidRDefault="002D38D5" w:rsidP="00671F75">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4. КОМИССИЯ  ПО ОХРАНЕ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xml:space="preserve">Комиссия  по охране труда создается приказом руководителя для организации совместных действий администрации учреждения и сотрудников по обеспечению требований охраны труда, предупреждению производственного травматизма и </w:t>
      </w:r>
      <w:r w:rsidRPr="00F82967">
        <w:rPr>
          <w:rFonts w:ascii="Times New Roman" w:hAnsi="Times New Roman"/>
          <w:sz w:val="26"/>
          <w:szCs w:val="26"/>
        </w:rPr>
        <w:lastRenderedPageBreak/>
        <w:t>профессиональных заболеваний, а также организации проведения проверок условий и охраны труда на рабочих местах и информированию сотрудников о результатах указанных проверок, сбора предложений к разделу коллективного договора (соглашения) об охране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Комиссия по охране труда создается на паритетной основе из 5-и человек.</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В состав комиссии по охране труда входят:</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Руководитель учреждения;</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специалист по охране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заведующая отделением диагностики и реабилитации;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-медицинская сестра;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-заведующая хозяйством.</w:t>
      </w:r>
    </w:p>
    <w:p w:rsidR="002D38D5" w:rsidRPr="00F82967" w:rsidRDefault="002D38D5" w:rsidP="008D17A4">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5. ОБУЧЕНИЕ И ИНСТРУКТАЖ  ПО ВОПРОСАМ ОХРАНЫ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Все сотрудники (руководители в том числе) учреждения при поступлении на работу проходят обучение и проверку знаний по охране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Дополнительно к обучению все сотрудники проходят вводный инструктаж, а также инструктаж на рабочем месте с показом приемов безопасной работы.</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Помимо прохождения инструктажей и обучения, сотрудники учреждения изучают инструкции по технике безопасности и охране труда для отдельных профессий и видов работ.</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Инструкции разрабатываются  специалистом по охране труда, утверждаются у руководителя предприятия и периодически подвергаются пересмотру.</w:t>
      </w:r>
    </w:p>
    <w:p w:rsidR="002D38D5" w:rsidRPr="00F82967" w:rsidRDefault="002D38D5" w:rsidP="008D17A4">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6. КОНТРОЛЬ И АНАЛИЗ СОСТОЯНИЯ УСЛОВИЙ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Контроль и анализ состояния условий труда систематически осуществляется на рабочих местах в следующем порядке:</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при ежедневном обходе рабочих мест (специалистом  по охране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 при обходе рабочих мест раз в квартал руководителем предприятия.</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О всех нарушениях и замечаниях специалист по охране труда сообщает руководителю учреждения для принятия мер к устранению нарушений и привлечению к ответственности виновных.</w:t>
      </w:r>
    </w:p>
    <w:p w:rsidR="002D38D5" w:rsidRPr="00F82967" w:rsidRDefault="002D38D5" w:rsidP="00671F75">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7. РАЗРАБОТКА МЕРОПРИЯТИЙ ПО ОХРАНЕ И УЛУЧШЕНИЮ УСЛОВИЙ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Мероприятия по охране труда разрабатываются специалистом по охране труда на основе:</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1. Материалов анализа состояния условий труда на рабочих местах.</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2. Финансового плана учреждения.</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3. Данных по проверкам надзорных органов.</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4. Предложений комитета по охране труда учреждения.</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Разработка мероприятий осуществляется под организационным и методическим руководством  специалиста по охране труда.</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Контроль за осуществлением мероприятий по охране труда осуществляет руководитель.</w:t>
      </w:r>
    </w:p>
    <w:p w:rsidR="002D38D5" w:rsidRPr="00F82967" w:rsidRDefault="002D38D5" w:rsidP="00671F75">
      <w:pPr>
        <w:pStyle w:val="ae"/>
        <w:spacing w:before="120" w:after="120"/>
        <w:ind w:firstLine="709"/>
        <w:jc w:val="both"/>
        <w:rPr>
          <w:rFonts w:ascii="Times New Roman" w:hAnsi="Times New Roman"/>
          <w:b/>
          <w:sz w:val="26"/>
          <w:szCs w:val="26"/>
        </w:rPr>
      </w:pPr>
      <w:r w:rsidRPr="00F82967">
        <w:rPr>
          <w:rFonts w:ascii="Times New Roman" w:hAnsi="Times New Roman"/>
          <w:b/>
          <w:sz w:val="26"/>
          <w:szCs w:val="26"/>
        </w:rPr>
        <w:t>8. ОРГАНИЗАЦИЯ РАССЛЕДОВАНИЯ НЕСЧАСТНЫХ СЛУЧАЕВ В УЧРЕЖДЕНИИ</w:t>
      </w:r>
    </w:p>
    <w:p w:rsidR="002D38D5" w:rsidRPr="00F82967" w:rsidRDefault="002D38D5" w:rsidP="00D063FC">
      <w:pPr>
        <w:pStyle w:val="ae"/>
        <w:jc w:val="both"/>
        <w:rPr>
          <w:rFonts w:ascii="Times New Roman" w:hAnsi="Times New Roman"/>
          <w:sz w:val="26"/>
          <w:szCs w:val="26"/>
        </w:rPr>
      </w:pPr>
      <w:r w:rsidRPr="00F82967">
        <w:rPr>
          <w:rFonts w:ascii="Times New Roman" w:hAnsi="Times New Roman"/>
          <w:sz w:val="26"/>
          <w:szCs w:val="26"/>
        </w:rPr>
        <w:t>Порядок и ход расследования определяются действующим законодательством.</w:t>
      </w: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p>
    <w:p w:rsidR="002D38D5" w:rsidRPr="00F82967" w:rsidRDefault="002D38D5" w:rsidP="00D063FC">
      <w:pPr>
        <w:pStyle w:val="ae"/>
        <w:jc w:val="both"/>
        <w:rPr>
          <w:rFonts w:ascii="Times New Roman" w:hAnsi="Times New Roman"/>
          <w:sz w:val="26"/>
          <w:szCs w:val="26"/>
        </w:rPr>
      </w:pPr>
    </w:p>
    <w:sectPr w:rsidR="002D38D5" w:rsidRPr="00F82967" w:rsidSect="00BB5196">
      <w:headerReference w:type="default" r:id="rId24"/>
      <w:pgSz w:w="11906" w:h="16838"/>
      <w:pgMar w:top="851" w:right="567" w:bottom="568"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50B" w:rsidRDefault="00D8450B" w:rsidP="00F635C2">
      <w:pPr>
        <w:spacing w:after="0" w:line="240" w:lineRule="auto"/>
      </w:pPr>
      <w:r>
        <w:separator/>
      </w:r>
    </w:p>
  </w:endnote>
  <w:endnote w:type="continuationSeparator" w:id="1">
    <w:p w:rsidR="00D8450B" w:rsidRDefault="00D8450B" w:rsidP="00F635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50B" w:rsidRDefault="00D8450B" w:rsidP="00F635C2">
      <w:pPr>
        <w:spacing w:after="0" w:line="240" w:lineRule="auto"/>
      </w:pPr>
      <w:r>
        <w:separator/>
      </w:r>
    </w:p>
  </w:footnote>
  <w:footnote w:type="continuationSeparator" w:id="1">
    <w:p w:rsidR="00D8450B" w:rsidRDefault="00D8450B" w:rsidP="00F635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08" w:rsidRDefault="00A90D08">
    <w:pPr>
      <w:pStyle w:val="aa"/>
      <w:jc w:val="right"/>
    </w:pPr>
    <w:fldSimple w:instr=" PAGE   \* MERGEFORMAT ">
      <w:r w:rsidR="006B3C93">
        <w:rPr>
          <w:noProof/>
        </w:rPr>
        <w:t>38</w:t>
      </w:r>
    </w:fldSimple>
  </w:p>
  <w:p w:rsidR="00A90D08" w:rsidRDefault="00A90D08">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22152"/>
    <w:multiLevelType w:val="hybridMultilevel"/>
    <w:tmpl w:val="E3ACEC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6871EC1"/>
    <w:multiLevelType w:val="hybridMultilevel"/>
    <w:tmpl w:val="E8F246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8AD02A1"/>
    <w:multiLevelType w:val="singleLevel"/>
    <w:tmpl w:val="6B5C1856"/>
    <w:lvl w:ilvl="0">
      <w:start w:val="4"/>
      <w:numFmt w:val="bullet"/>
      <w:lvlText w:val="-"/>
      <w:lvlJc w:val="left"/>
      <w:pPr>
        <w:tabs>
          <w:tab w:val="num" w:pos="360"/>
        </w:tabs>
        <w:ind w:left="360" w:hanging="360"/>
      </w:pPr>
      <w:rPr>
        <w:rFonts w:hint="default"/>
      </w:rPr>
    </w:lvl>
  </w:abstractNum>
  <w:abstractNum w:abstractNumId="3">
    <w:nsid w:val="1566212D"/>
    <w:multiLevelType w:val="hybridMultilevel"/>
    <w:tmpl w:val="E59421B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B71876"/>
    <w:multiLevelType w:val="multilevel"/>
    <w:tmpl w:val="8CD42B5A"/>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315C5D3C"/>
    <w:multiLevelType w:val="hybridMultilevel"/>
    <w:tmpl w:val="FCEC7290"/>
    <w:lvl w:ilvl="0" w:tplc="04190001">
      <w:start w:val="1"/>
      <w:numFmt w:val="bullet"/>
      <w:lvlText w:val=""/>
      <w:lvlJc w:val="left"/>
      <w:pPr>
        <w:tabs>
          <w:tab w:val="num" w:pos="1560"/>
        </w:tabs>
        <w:ind w:left="156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6A93158"/>
    <w:multiLevelType w:val="hybridMultilevel"/>
    <w:tmpl w:val="F3D617BC"/>
    <w:lvl w:ilvl="0" w:tplc="BFC0E0DC">
      <w:start w:val="12"/>
      <w:numFmt w:val="decimal"/>
      <w:lvlText w:val="%1."/>
      <w:lvlJc w:val="left"/>
      <w:pPr>
        <w:ind w:left="735" w:hanging="37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6B32033"/>
    <w:multiLevelType w:val="hybridMultilevel"/>
    <w:tmpl w:val="057263D6"/>
    <w:lvl w:ilvl="0" w:tplc="0419000F">
      <w:start w:val="1"/>
      <w:numFmt w:val="decimal"/>
      <w:lvlText w:val="%1."/>
      <w:lvlJc w:val="left"/>
      <w:pPr>
        <w:tabs>
          <w:tab w:val="num" w:pos="1560"/>
        </w:tabs>
        <w:ind w:left="1560"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FB26334"/>
    <w:multiLevelType w:val="multilevel"/>
    <w:tmpl w:val="FC96BACA"/>
    <w:lvl w:ilvl="0">
      <w:start w:val="1"/>
      <w:numFmt w:val="decimal"/>
      <w:lvlText w:val="%1."/>
      <w:lvlJc w:val="left"/>
      <w:pPr>
        <w:ind w:left="720" w:hanging="360"/>
      </w:pPr>
      <w:rPr>
        <w:rFonts w:cs="Times New Roman"/>
      </w:rPr>
    </w:lvl>
    <w:lvl w:ilvl="1">
      <w:start w:val="1"/>
      <w:numFmt w:val="decimal"/>
      <w:isLgl/>
      <w:lvlText w:val="%1.%2."/>
      <w:lvlJc w:val="left"/>
      <w:pPr>
        <w:ind w:left="1200" w:hanging="840"/>
      </w:pPr>
      <w:rPr>
        <w:rFonts w:cs="Times New Roman"/>
      </w:rPr>
    </w:lvl>
    <w:lvl w:ilvl="2">
      <w:start w:val="1"/>
      <w:numFmt w:val="decimal"/>
      <w:isLgl/>
      <w:lvlText w:val="%1.%2.%3."/>
      <w:lvlJc w:val="left"/>
      <w:pPr>
        <w:ind w:left="1200" w:hanging="84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520" w:hanging="2160"/>
      </w:pPr>
      <w:rPr>
        <w:rFonts w:cs="Times New Roman"/>
      </w:rPr>
    </w:lvl>
  </w:abstractNum>
  <w:abstractNum w:abstractNumId="9">
    <w:nsid w:val="463A596C"/>
    <w:multiLevelType w:val="hybridMultilevel"/>
    <w:tmpl w:val="3080F4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7B94BC4"/>
    <w:multiLevelType w:val="hybridMultilevel"/>
    <w:tmpl w:val="F0F46CD0"/>
    <w:lvl w:ilvl="0" w:tplc="2856ECB2">
      <w:start w:val="1"/>
      <w:numFmt w:val="decimal"/>
      <w:lvlText w:val="%1."/>
      <w:lvlJc w:val="left"/>
      <w:pPr>
        <w:tabs>
          <w:tab w:val="num" w:pos="600"/>
        </w:tabs>
        <w:ind w:left="600" w:hanging="360"/>
      </w:pPr>
      <w:rPr>
        <w:rFonts w:cs="Times New Roman" w:hint="default"/>
      </w:rPr>
    </w:lvl>
    <w:lvl w:ilvl="1" w:tplc="04190019" w:tentative="1">
      <w:start w:val="1"/>
      <w:numFmt w:val="lowerLetter"/>
      <w:lvlText w:val="%2."/>
      <w:lvlJc w:val="left"/>
      <w:pPr>
        <w:tabs>
          <w:tab w:val="num" w:pos="1320"/>
        </w:tabs>
        <w:ind w:left="1320" w:hanging="360"/>
      </w:pPr>
      <w:rPr>
        <w:rFonts w:cs="Times New Roman"/>
      </w:rPr>
    </w:lvl>
    <w:lvl w:ilvl="2" w:tplc="0419001B" w:tentative="1">
      <w:start w:val="1"/>
      <w:numFmt w:val="lowerRoman"/>
      <w:lvlText w:val="%3."/>
      <w:lvlJc w:val="right"/>
      <w:pPr>
        <w:tabs>
          <w:tab w:val="num" w:pos="2040"/>
        </w:tabs>
        <w:ind w:left="2040" w:hanging="180"/>
      </w:pPr>
      <w:rPr>
        <w:rFonts w:cs="Times New Roman"/>
      </w:rPr>
    </w:lvl>
    <w:lvl w:ilvl="3" w:tplc="0419000F" w:tentative="1">
      <w:start w:val="1"/>
      <w:numFmt w:val="decimal"/>
      <w:lvlText w:val="%4."/>
      <w:lvlJc w:val="left"/>
      <w:pPr>
        <w:tabs>
          <w:tab w:val="num" w:pos="2760"/>
        </w:tabs>
        <w:ind w:left="2760" w:hanging="360"/>
      </w:pPr>
      <w:rPr>
        <w:rFonts w:cs="Times New Roman"/>
      </w:rPr>
    </w:lvl>
    <w:lvl w:ilvl="4" w:tplc="04190019" w:tentative="1">
      <w:start w:val="1"/>
      <w:numFmt w:val="lowerLetter"/>
      <w:lvlText w:val="%5."/>
      <w:lvlJc w:val="left"/>
      <w:pPr>
        <w:tabs>
          <w:tab w:val="num" w:pos="3480"/>
        </w:tabs>
        <w:ind w:left="3480" w:hanging="360"/>
      </w:pPr>
      <w:rPr>
        <w:rFonts w:cs="Times New Roman"/>
      </w:rPr>
    </w:lvl>
    <w:lvl w:ilvl="5" w:tplc="0419001B" w:tentative="1">
      <w:start w:val="1"/>
      <w:numFmt w:val="lowerRoman"/>
      <w:lvlText w:val="%6."/>
      <w:lvlJc w:val="right"/>
      <w:pPr>
        <w:tabs>
          <w:tab w:val="num" w:pos="4200"/>
        </w:tabs>
        <w:ind w:left="4200" w:hanging="180"/>
      </w:pPr>
      <w:rPr>
        <w:rFonts w:cs="Times New Roman"/>
      </w:rPr>
    </w:lvl>
    <w:lvl w:ilvl="6" w:tplc="0419000F" w:tentative="1">
      <w:start w:val="1"/>
      <w:numFmt w:val="decimal"/>
      <w:lvlText w:val="%7."/>
      <w:lvlJc w:val="left"/>
      <w:pPr>
        <w:tabs>
          <w:tab w:val="num" w:pos="4920"/>
        </w:tabs>
        <w:ind w:left="4920" w:hanging="360"/>
      </w:pPr>
      <w:rPr>
        <w:rFonts w:cs="Times New Roman"/>
      </w:rPr>
    </w:lvl>
    <w:lvl w:ilvl="7" w:tplc="04190019" w:tentative="1">
      <w:start w:val="1"/>
      <w:numFmt w:val="lowerLetter"/>
      <w:lvlText w:val="%8."/>
      <w:lvlJc w:val="left"/>
      <w:pPr>
        <w:tabs>
          <w:tab w:val="num" w:pos="5640"/>
        </w:tabs>
        <w:ind w:left="5640" w:hanging="360"/>
      </w:pPr>
      <w:rPr>
        <w:rFonts w:cs="Times New Roman"/>
      </w:rPr>
    </w:lvl>
    <w:lvl w:ilvl="8" w:tplc="0419001B" w:tentative="1">
      <w:start w:val="1"/>
      <w:numFmt w:val="lowerRoman"/>
      <w:lvlText w:val="%9."/>
      <w:lvlJc w:val="right"/>
      <w:pPr>
        <w:tabs>
          <w:tab w:val="num" w:pos="6360"/>
        </w:tabs>
        <w:ind w:left="6360" w:hanging="180"/>
      </w:pPr>
      <w:rPr>
        <w:rFonts w:cs="Times New Roman"/>
      </w:rPr>
    </w:lvl>
  </w:abstractNum>
  <w:abstractNum w:abstractNumId="11">
    <w:nsid w:val="4B152FDE"/>
    <w:multiLevelType w:val="multilevel"/>
    <w:tmpl w:val="12280806"/>
    <w:lvl w:ilvl="0">
      <w:start w:val="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900"/>
        </w:tabs>
        <w:ind w:left="900" w:hanging="420"/>
      </w:pPr>
      <w:rPr>
        <w:rFonts w:cs="Times New Roman" w:hint="default"/>
      </w:rPr>
    </w:lvl>
    <w:lvl w:ilvl="2">
      <w:start w:val="1"/>
      <w:numFmt w:val="decimal"/>
      <w:lvlText w:val="%1.%2.%3."/>
      <w:lvlJc w:val="left"/>
      <w:pPr>
        <w:tabs>
          <w:tab w:val="num" w:pos="1680"/>
        </w:tabs>
        <w:ind w:left="1680" w:hanging="720"/>
      </w:pPr>
      <w:rPr>
        <w:rFonts w:cs="Times New Roman" w:hint="default"/>
      </w:rPr>
    </w:lvl>
    <w:lvl w:ilvl="3">
      <w:start w:val="1"/>
      <w:numFmt w:val="decimal"/>
      <w:lvlText w:val="%1.%2.%3.%4."/>
      <w:lvlJc w:val="left"/>
      <w:pPr>
        <w:tabs>
          <w:tab w:val="num" w:pos="2160"/>
        </w:tabs>
        <w:ind w:left="2160" w:hanging="720"/>
      </w:pPr>
      <w:rPr>
        <w:rFonts w:cs="Times New Roman" w:hint="default"/>
      </w:rPr>
    </w:lvl>
    <w:lvl w:ilvl="4">
      <w:start w:val="1"/>
      <w:numFmt w:val="decimal"/>
      <w:lvlText w:val="%1.%2.%3.%4.%5."/>
      <w:lvlJc w:val="left"/>
      <w:pPr>
        <w:tabs>
          <w:tab w:val="num" w:pos="3000"/>
        </w:tabs>
        <w:ind w:left="3000" w:hanging="1080"/>
      </w:pPr>
      <w:rPr>
        <w:rFonts w:cs="Times New Roman" w:hint="default"/>
      </w:rPr>
    </w:lvl>
    <w:lvl w:ilvl="5">
      <w:start w:val="1"/>
      <w:numFmt w:val="decimal"/>
      <w:lvlText w:val="%1.%2.%3.%4.%5.%6."/>
      <w:lvlJc w:val="left"/>
      <w:pPr>
        <w:tabs>
          <w:tab w:val="num" w:pos="3480"/>
        </w:tabs>
        <w:ind w:left="348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800"/>
        </w:tabs>
        <w:ind w:left="4800" w:hanging="1440"/>
      </w:pPr>
      <w:rPr>
        <w:rFonts w:cs="Times New Roman" w:hint="default"/>
      </w:rPr>
    </w:lvl>
    <w:lvl w:ilvl="8">
      <w:start w:val="1"/>
      <w:numFmt w:val="decimal"/>
      <w:lvlText w:val="%1.%2.%3.%4.%5.%6.%7.%8.%9."/>
      <w:lvlJc w:val="left"/>
      <w:pPr>
        <w:tabs>
          <w:tab w:val="num" w:pos="5640"/>
        </w:tabs>
        <w:ind w:left="5640" w:hanging="1800"/>
      </w:pPr>
      <w:rPr>
        <w:rFonts w:cs="Times New Roman" w:hint="default"/>
      </w:rPr>
    </w:lvl>
  </w:abstractNum>
  <w:abstractNum w:abstractNumId="12">
    <w:nsid w:val="55311375"/>
    <w:multiLevelType w:val="hybridMultilevel"/>
    <w:tmpl w:val="C824C49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5CC961BC"/>
    <w:multiLevelType w:val="multilevel"/>
    <w:tmpl w:val="88E43288"/>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900"/>
        </w:tabs>
        <w:ind w:left="900" w:hanging="420"/>
      </w:pPr>
      <w:rPr>
        <w:rFonts w:cs="Times New Roman" w:hint="default"/>
      </w:rPr>
    </w:lvl>
    <w:lvl w:ilvl="2">
      <w:start w:val="1"/>
      <w:numFmt w:val="decimal"/>
      <w:lvlText w:val="%1.%2.%3."/>
      <w:lvlJc w:val="left"/>
      <w:pPr>
        <w:tabs>
          <w:tab w:val="num" w:pos="1680"/>
        </w:tabs>
        <w:ind w:left="1680" w:hanging="720"/>
      </w:pPr>
      <w:rPr>
        <w:rFonts w:cs="Times New Roman" w:hint="default"/>
      </w:rPr>
    </w:lvl>
    <w:lvl w:ilvl="3">
      <w:start w:val="1"/>
      <w:numFmt w:val="decimal"/>
      <w:lvlText w:val="%1.%2.%3.%4."/>
      <w:lvlJc w:val="left"/>
      <w:pPr>
        <w:tabs>
          <w:tab w:val="num" w:pos="2160"/>
        </w:tabs>
        <w:ind w:left="2160" w:hanging="720"/>
      </w:pPr>
      <w:rPr>
        <w:rFonts w:cs="Times New Roman" w:hint="default"/>
      </w:rPr>
    </w:lvl>
    <w:lvl w:ilvl="4">
      <w:start w:val="1"/>
      <w:numFmt w:val="decimal"/>
      <w:lvlText w:val="%1.%2.%3.%4.%5."/>
      <w:lvlJc w:val="left"/>
      <w:pPr>
        <w:tabs>
          <w:tab w:val="num" w:pos="3000"/>
        </w:tabs>
        <w:ind w:left="3000" w:hanging="1080"/>
      </w:pPr>
      <w:rPr>
        <w:rFonts w:cs="Times New Roman" w:hint="default"/>
      </w:rPr>
    </w:lvl>
    <w:lvl w:ilvl="5">
      <w:start w:val="1"/>
      <w:numFmt w:val="decimal"/>
      <w:lvlText w:val="%1.%2.%3.%4.%5.%6."/>
      <w:lvlJc w:val="left"/>
      <w:pPr>
        <w:tabs>
          <w:tab w:val="num" w:pos="3480"/>
        </w:tabs>
        <w:ind w:left="3480" w:hanging="1080"/>
      </w:pPr>
      <w:rPr>
        <w:rFonts w:cs="Times New Roman" w:hint="default"/>
      </w:rPr>
    </w:lvl>
    <w:lvl w:ilvl="6">
      <w:start w:val="1"/>
      <w:numFmt w:val="decimal"/>
      <w:lvlText w:val="%1.%2.%3.%4.%5.%6.%7."/>
      <w:lvlJc w:val="left"/>
      <w:pPr>
        <w:tabs>
          <w:tab w:val="num" w:pos="4320"/>
        </w:tabs>
        <w:ind w:left="4320" w:hanging="1440"/>
      </w:pPr>
      <w:rPr>
        <w:rFonts w:cs="Times New Roman" w:hint="default"/>
      </w:rPr>
    </w:lvl>
    <w:lvl w:ilvl="7">
      <w:start w:val="1"/>
      <w:numFmt w:val="decimal"/>
      <w:lvlText w:val="%1.%2.%3.%4.%5.%6.%7.%8."/>
      <w:lvlJc w:val="left"/>
      <w:pPr>
        <w:tabs>
          <w:tab w:val="num" w:pos="4800"/>
        </w:tabs>
        <w:ind w:left="4800" w:hanging="1440"/>
      </w:pPr>
      <w:rPr>
        <w:rFonts w:cs="Times New Roman" w:hint="default"/>
      </w:rPr>
    </w:lvl>
    <w:lvl w:ilvl="8">
      <w:start w:val="1"/>
      <w:numFmt w:val="decimal"/>
      <w:lvlText w:val="%1.%2.%3.%4.%5.%6.%7.%8.%9."/>
      <w:lvlJc w:val="left"/>
      <w:pPr>
        <w:tabs>
          <w:tab w:val="num" w:pos="5640"/>
        </w:tabs>
        <w:ind w:left="5640" w:hanging="1800"/>
      </w:pPr>
      <w:rPr>
        <w:rFonts w:cs="Times New Roman" w:hint="default"/>
      </w:rPr>
    </w:lvl>
  </w:abstractNum>
  <w:abstractNum w:abstractNumId="14">
    <w:nsid w:val="621B7B8F"/>
    <w:multiLevelType w:val="hybridMultilevel"/>
    <w:tmpl w:val="619058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626F7A95"/>
    <w:multiLevelType w:val="hybridMultilevel"/>
    <w:tmpl w:val="B30417AC"/>
    <w:lvl w:ilvl="0" w:tplc="9BFA4AD0">
      <w:start w:val="1"/>
      <w:numFmt w:val="decimal"/>
      <w:lvlText w:val="%1."/>
      <w:lvlJc w:val="left"/>
      <w:pPr>
        <w:tabs>
          <w:tab w:val="num" w:pos="1080"/>
        </w:tabs>
        <w:ind w:left="1080" w:hanging="360"/>
      </w:pPr>
      <w:rPr>
        <w:rFonts w:cs="Times New Roman" w:hint="default"/>
      </w:rPr>
    </w:lvl>
    <w:lvl w:ilvl="1" w:tplc="7B4A531E">
      <w:numFmt w:val="none"/>
      <w:lvlText w:val=""/>
      <w:lvlJc w:val="left"/>
      <w:pPr>
        <w:tabs>
          <w:tab w:val="num" w:pos="360"/>
        </w:tabs>
      </w:pPr>
      <w:rPr>
        <w:rFonts w:cs="Times New Roman"/>
      </w:rPr>
    </w:lvl>
    <w:lvl w:ilvl="2" w:tplc="076E4F18">
      <w:numFmt w:val="none"/>
      <w:lvlText w:val=""/>
      <w:lvlJc w:val="left"/>
      <w:pPr>
        <w:tabs>
          <w:tab w:val="num" w:pos="360"/>
        </w:tabs>
      </w:pPr>
      <w:rPr>
        <w:rFonts w:cs="Times New Roman"/>
      </w:rPr>
    </w:lvl>
    <w:lvl w:ilvl="3" w:tplc="D9FAEDE4">
      <w:numFmt w:val="none"/>
      <w:lvlText w:val=""/>
      <w:lvlJc w:val="left"/>
      <w:pPr>
        <w:tabs>
          <w:tab w:val="num" w:pos="360"/>
        </w:tabs>
      </w:pPr>
      <w:rPr>
        <w:rFonts w:cs="Times New Roman"/>
      </w:rPr>
    </w:lvl>
    <w:lvl w:ilvl="4" w:tplc="F10C19D2">
      <w:numFmt w:val="none"/>
      <w:lvlText w:val=""/>
      <w:lvlJc w:val="left"/>
      <w:pPr>
        <w:tabs>
          <w:tab w:val="num" w:pos="360"/>
        </w:tabs>
      </w:pPr>
      <w:rPr>
        <w:rFonts w:cs="Times New Roman"/>
      </w:rPr>
    </w:lvl>
    <w:lvl w:ilvl="5" w:tplc="D6923938">
      <w:numFmt w:val="none"/>
      <w:lvlText w:val=""/>
      <w:lvlJc w:val="left"/>
      <w:pPr>
        <w:tabs>
          <w:tab w:val="num" w:pos="360"/>
        </w:tabs>
      </w:pPr>
      <w:rPr>
        <w:rFonts w:cs="Times New Roman"/>
      </w:rPr>
    </w:lvl>
    <w:lvl w:ilvl="6" w:tplc="9F74C998">
      <w:numFmt w:val="none"/>
      <w:lvlText w:val=""/>
      <w:lvlJc w:val="left"/>
      <w:pPr>
        <w:tabs>
          <w:tab w:val="num" w:pos="360"/>
        </w:tabs>
      </w:pPr>
      <w:rPr>
        <w:rFonts w:cs="Times New Roman"/>
      </w:rPr>
    </w:lvl>
    <w:lvl w:ilvl="7" w:tplc="85AEEE9E">
      <w:numFmt w:val="none"/>
      <w:lvlText w:val=""/>
      <w:lvlJc w:val="left"/>
      <w:pPr>
        <w:tabs>
          <w:tab w:val="num" w:pos="360"/>
        </w:tabs>
      </w:pPr>
      <w:rPr>
        <w:rFonts w:cs="Times New Roman"/>
      </w:rPr>
    </w:lvl>
    <w:lvl w:ilvl="8" w:tplc="AC6E99FC">
      <w:numFmt w:val="none"/>
      <w:lvlText w:val=""/>
      <w:lvlJc w:val="left"/>
      <w:pPr>
        <w:tabs>
          <w:tab w:val="num" w:pos="360"/>
        </w:tabs>
      </w:pPr>
      <w:rPr>
        <w:rFonts w:cs="Times New Roman"/>
      </w:rPr>
    </w:lvl>
  </w:abstractNum>
  <w:abstractNum w:abstractNumId="16">
    <w:nsid w:val="6B1F51AA"/>
    <w:multiLevelType w:val="hybridMultilevel"/>
    <w:tmpl w:val="171029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C8A422B"/>
    <w:multiLevelType w:val="hybridMultilevel"/>
    <w:tmpl w:val="940AD894"/>
    <w:lvl w:ilvl="0" w:tplc="20E2E264">
      <w:start w:val="1"/>
      <w:numFmt w:val="decimal"/>
      <w:lvlText w:val="%1."/>
      <w:lvlJc w:val="left"/>
      <w:pPr>
        <w:tabs>
          <w:tab w:val="num" w:pos="218"/>
        </w:tabs>
        <w:ind w:left="218" w:hanging="360"/>
      </w:pPr>
      <w:rPr>
        <w:rFonts w:cs="Times New Roman" w:hint="default"/>
      </w:rPr>
    </w:lvl>
    <w:lvl w:ilvl="1" w:tplc="B6682E82">
      <w:numFmt w:val="none"/>
      <w:lvlText w:val=""/>
      <w:lvlJc w:val="left"/>
      <w:pPr>
        <w:tabs>
          <w:tab w:val="num" w:pos="360"/>
        </w:tabs>
      </w:pPr>
      <w:rPr>
        <w:rFonts w:cs="Times New Roman"/>
      </w:rPr>
    </w:lvl>
    <w:lvl w:ilvl="2" w:tplc="7FB02620">
      <w:numFmt w:val="none"/>
      <w:lvlText w:val=""/>
      <w:lvlJc w:val="left"/>
      <w:pPr>
        <w:tabs>
          <w:tab w:val="num" w:pos="360"/>
        </w:tabs>
      </w:pPr>
      <w:rPr>
        <w:rFonts w:cs="Times New Roman"/>
      </w:rPr>
    </w:lvl>
    <w:lvl w:ilvl="3" w:tplc="001804B0">
      <w:numFmt w:val="none"/>
      <w:lvlText w:val=""/>
      <w:lvlJc w:val="left"/>
      <w:pPr>
        <w:tabs>
          <w:tab w:val="num" w:pos="360"/>
        </w:tabs>
      </w:pPr>
      <w:rPr>
        <w:rFonts w:cs="Times New Roman"/>
      </w:rPr>
    </w:lvl>
    <w:lvl w:ilvl="4" w:tplc="3B10462A">
      <w:numFmt w:val="none"/>
      <w:lvlText w:val=""/>
      <w:lvlJc w:val="left"/>
      <w:pPr>
        <w:tabs>
          <w:tab w:val="num" w:pos="360"/>
        </w:tabs>
      </w:pPr>
      <w:rPr>
        <w:rFonts w:cs="Times New Roman"/>
      </w:rPr>
    </w:lvl>
    <w:lvl w:ilvl="5" w:tplc="0944E930">
      <w:numFmt w:val="none"/>
      <w:lvlText w:val=""/>
      <w:lvlJc w:val="left"/>
      <w:pPr>
        <w:tabs>
          <w:tab w:val="num" w:pos="360"/>
        </w:tabs>
      </w:pPr>
      <w:rPr>
        <w:rFonts w:cs="Times New Roman"/>
      </w:rPr>
    </w:lvl>
    <w:lvl w:ilvl="6" w:tplc="85DCD470">
      <w:numFmt w:val="none"/>
      <w:lvlText w:val=""/>
      <w:lvlJc w:val="left"/>
      <w:pPr>
        <w:tabs>
          <w:tab w:val="num" w:pos="360"/>
        </w:tabs>
      </w:pPr>
      <w:rPr>
        <w:rFonts w:cs="Times New Roman"/>
      </w:rPr>
    </w:lvl>
    <w:lvl w:ilvl="7" w:tplc="5FA4AA10">
      <w:numFmt w:val="none"/>
      <w:lvlText w:val=""/>
      <w:lvlJc w:val="left"/>
      <w:pPr>
        <w:tabs>
          <w:tab w:val="num" w:pos="360"/>
        </w:tabs>
      </w:pPr>
      <w:rPr>
        <w:rFonts w:cs="Times New Roman"/>
      </w:rPr>
    </w:lvl>
    <w:lvl w:ilvl="8" w:tplc="924ABF82">
      <w:numFmt w:val="none"/>
      <w:lvlText w:val=""/>
      <w:lvlJc w:val="left"/>
      <w:pPr>
        <w:tabs>
          <w:tab w:val="num" w:pos="360"/>
        </w:tabs>
      </w:pPr>
      <w:rPr>
        <w:rFonts w:cs="Times New Roman"/>
      </w:rPr>
    </w:lvl>
  </w:abstractNum>
  <w:abstractNum w:abstractNumId="18">
    <w:nsid w:val="6CC7655C"/>
    <w:multiLevelType w:val="hybridMultilevel"/>
    <w:tmpl w:val="A6246234"/>
    <w:lvl w:ilvl="0" w:tplc="F0847E42">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D720C91"/>
    <w:multiLevelType w:val="hybridMultilevel"/>
    <w:tmpl w:val="E3ACEC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ED95A99"/>
    <w:multiLevelType w:val="hybridMultilevel"/>
    <w:tmpl w:val="F54C2DA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71650FAF"/>
    <w:multiLevelType w:val="hybridMultilevel"/>
    <w:tmpl w:val="79F64E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73943FB7"/>
    <w:multiLevelType w:val="hybridMultilevel"/>
    <w:tmpl w:val="E3ACEC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8E120D1"/>
    <w:multiLevelType w:val="hybridMultilevel"/>
    <w:tmpl w:val="4014A1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7E3E69F9"/>
    <w:multiLevelType w:val="hybridMultilevel"/>
    <w:tmpl w:val="9572A83E"/>
    <w:lvl w:ilvl="0" w:tplc="37DED04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7F000595"/>
    <w:multiLevelType w:val="multilevel"/>
    <w:tmpl w:val="A8E84D4E"/>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1"/>
  </w:num>
  <w:num w:numId="2">
    <w:abstractNumId w:val="2"/>
  </w:num>
  <w:num w:numId="3">
    <w:abstractNumId w:val="15"/>
  </w:num>
  <w:num w:numId="4">
    <w:abstractNumId w:val="13"/>
  </w:num>
  <w:num w:numId="5">
    <w:abstractNumId w:val="10"/>
  </w:num>
  <w:num w:numId="6">
    <w:abstractNumId w:val="11"/>
  </w:num>
  <w:num w:numId="7">
    <w:abstractNumId w:val="17"/>
  </w:num>
  <w:num w:numId="8">
    <w:abstractNumId w:val="3"/>
  </w:num>
  <w:num w:numId="9">
    <w:abstractNumId w:val="5"/>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2"/>
  </w:num>
  <w:num w:numId="13">
    <w:abstractNumId w:val="9"/>
  </w:num>
  <w:num w:numId="14">
    <w:abstractNumId w:val="22"/>
  </w:num>
  <w:num w:numId="15">
    <w:abstractNumId w:val="19"/>
  </w:num>
  <w:num w:numId="16">
    <w:abstractNumId w:val="0"/>
  </w:num>
  <w:num w:numId="17">
    <w:abstractNumId w:val="4"/>
  </w:num>
  <w:num w:numId="18">
    <w:abstractNumId w:val="23"/>
  </w:num>
  <w:num w:numId="19">
    <w:abstractNumId w:val="16"/>
  </w:num>
  <w:num w:numId="20">
    <w:abstractNumId w:val="20"/>
  </w:num>
  <w:num w:numId="21">
    <w:abstractNumId w:val="14"/>
  </w:num>
  <w:num w:numId="22">
    <w:abstractNumId w:val="18"/>
  </w:num>
  <w:num w:numId="23">
    <w:abstractNumId w:val="25"/>
  </w:num>
  <w:num w:numId="24">
    <w:abstractNumId w:val="6"/>
  </w:num>
  <w:num w:numId="25">
    <w:abstractNumId w:val="21"/>
  </w:num>
  <w:num w:numId="2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drawingGridHorizontalSpacing w:val="10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5962"/>
    <w:rsid w:val="000001F5"/>
    <w:rsid w:val="000026E4"/>
    <w:rsid w:val="00013AE6"/>
    <w:rsid w:val="00017031"/>
    <w:rsid w:val="00020ECF"/>
    <w:rsid w:val="00021EA5"/>
    <w:rsid w:val="0002361E"/>
    <w:rsid w:val="00024C8C"/>
    <w:rsid w:val="00026716"/>
    <w:rsid w:val="000318E0"/>
    <w:rsid w:val="0004413A"/>
    <w:rsid w:val="0005567A"/>
    <w:rsid w:val="00061F4F"/>
    <w:rsid w:val="00067C78"/>
    <w:rsid w:val="000728D8"/>
    <w:rsid w:val="000752B2"/>
    <w:rsid w:val="00087E5E"/>
    <w:rsid w:val="00097FB7"/>
    <w:rsid w:val="000A4576"/>
    <w:rsid w:val="000A566F"/>
    <w:rsid w:val="000B50AE"/>
    <w:rsid w:val="000B73C3"/>
    <w:rsid w:val="000C39AC"/>
    <w:rsid w:val="000C4374"/>
    <w:rsid w:val="000C4775"/>
    <w:rsid w:val="000E09CF"/>
    <w:rsid w:val="000E7398"/>
    <w:rsid w:val="000F1A90"/>
    <w:rsid w:val="000F22F2"/>
    <w:rsid w:val="000F4556"/>
    <w:rsid w:val="000F6624"/>
    <w:rsid w:val="000F7C77"/>
    <w:rsid w:val="00100C4D"/>
    <w:rsid w:val="001023FA"/>
    <w:rsid w:val="00116283"/>
    <w:rsid w:val="00121B15"/>
    <w:rsid w:val="00127686"/>
    <w:rsid w:val="00136184"/>
    <w:rsid w:val="00141612"/>
    <w:rsid w:val="00146FFA"/>
    <w:rsid w:val="00150C06"/>
    <w:rsid w:val="00157C6C"/>
    <w:rsid w:val="00161902"/>
    <w:rsid w:val="00161ECA"/>
    <w:rsid w:val="00162D78"/>
    <w:rsid w:val="0017057F"/>
    <w:rsid w:val="00180DAD"/>
    <w:rsid w:val="001924B2"/>
    <w:rsid w:val="001B43B8"/>
    <w:rsid w:val="001C6E61"/>
    <w:rsid w:val="001C7517"/>
    <w:rsid w:val="001E45C4"/>
    <w:rsid w:val="001F22C0"/>
    <w:rsid w:val="001F4100"/>
    <w:rsid w:val="001F5969"/>
    <w:rsid w:val="0021406C"/>
    <w:rsid w:val="002146F1"/>
    <w:rsid w:val="00220729"/>
    <w:rsid w:val="002220B6"/>
    <w:rsid w:val="002448D3"/>
    <w:rsid w:val="002661AC"/>
    <w:rsid w:val="00284A9C"/>
    <w:rsid w:val="002924E0"/>
    <w:rsid w:val="002A1774"/>
    <w:rsid w:val="002A4123"/>
    <w:rsid w:val="002B69F5"/>
    <w:rsid w:val="002D38D5"/>
    <w:rsid w:val="002D789E"/>
    <w:rsid w:val="002F6B54"/>
    <w:rsid w:val="00311DE6"/>
    <w:rsid w:val="00314830"/>
    <w:rsid w:val="0031699D"/>
    <w:rsid w:val="003269EF"/>
    <w:rsid w:val="0035587E"/>
    <w:rsid w:val="00365BA3"/>
    <w:rsid w:val="00370A28"/>
    <w:rsid w:val="00384AF7"/>
    <w:rsid w:val="003850F8"/>
    <w:rsid w:val="00391F09"/>
    <w:rsid w:val="00392277"/>
    <w:rsid w:val="003B0B6B"/>
    <w:rsid w:val="003C2F7F"/>
    <w:rsid w:val="003C3A09"/>
    <w:rsid w:val="003E273A"/>
    <w:rsid w:val="003F1A18"/>
    <w:rsid w:val="003F1EC3"/>
    <w:rsid w:val="003F3228"/>
    <w:rsid w:val="00400F8C"/>
    <w:rsid w:val="00405D21"/>
    <w:rsid w:val="00411CB9"/>
    <w:rsid w:val="00412AB6"/>
    <w:rsid w:val="00414772"/>
    <w:rsid w:val="004161CD"/>
    <w:rsid w:val="00420443"/>
    <w:rsid w:val="0043687D"/>
    <w:rsid w:val="0045135E"/>
    <w:rsid w:val="004607D3"/>
    <w:rsid w:val="00462D11"/>
    <w:rsid w:val="00465963"/>
    <w:rsid w:val="00474117"/>
    <w:rsid w:val="004761A9"/>
    <w:rsid w:val="00485668"/>
    <w:rsid w:val="00487F6F"/>
    <w:rsid w:val="004B06C7"/>
    <w:rsid w:val="004B4018"/>
    <w:rsid w:val="004B56BE"/>
    <w:rsid w:val="004B6057"/>
    <w:rsid w:val="004C3E3A"/>
    <w:rsid w:val="004D0B33"/>
    <w:rsid w:val="004D2D39"/>
    <w:rsid w:val="004E3D14"/>
    <w:rsid w:val="004E5CF4"/>
    <w:rsid w:val="004E69A0"/>
    <w:rsid w:val="004F5E54"/>
    <w:rsid w:val="00500F2E"/>
    <w:rsid w:val="005030FE"/>
    <w:rsid w:val="00514410"/>
    <w:rsid w:val="00524E80"/>
    <w:rsid w:val="00526377"/>
    <w:rsid w:val="0053258F"/>
    <w:rsid w:val="00535EE6"/>
    <w:rsid w:val="00547D66"/>
    <w:rsid w:val="005547C3"/>
    <w:rsid w:val="00555B4D"/>
    <w:rsid w:val="00561072"/>
    <w:rsid w:val="00576A4A"/>
    <w:rsid w:val="00582619"/>
    <w:rsid w:val="005827D1"/>
    <w:rsid w:val="00585385"/>
    <w:rsid w:val="0059293D"/>
    <w:rsid w:val="005A16CB"/>
    <w:rsid w:val="005A396B"/>
    <w:rsid w:val="005B1E52"/>
    <w:rsid w:val="005B4957"/>
    <w:rsid w:val="005C4848"/>
    <w:rsid w:val="005C7CD2"/>
    <w:rsid w:val="005D335D"/>
    <w:rsid w:val="005D3F02"/>
    <w:rsid w:val="005D492B"/>
    <w:rsid w:val="005E33D6"/>
    <w:rsid w:val="005E54A2"/>
    <w:rsid w:val="005F41C5"/>
    <w:rsid w:val="005F5F36"/>
    <w:rsid w:val="006000D2"/>
    <w:rsid w:val="00601916"/>
    <w:rsid w:val="00603EA0"/>
    <w:rsid w:val="00615E63"/>
    <w:rsid w:val="0061706E"/>
    <w:rsid w:val="0062014E"/>
    <w:rsid w:val="00623AB3"/>
    <w:rsid w:val="00634663"/>
    <w:rsid w:val="00645BA9"/>
    <w:rsid w:val="006714A5"/>
    <w:rsid w:val="00671F75"/>
    <w:rsid w:val="0067745A"/>
    <w:rsid w:val="0068263B"/>
    <w:rsid w:val="00682D46"/>
    <w:rsid w:val="0068443B"/>
    <w:rsid w:val="00692F5D"/>
    <w:rsid w:val="00696B5D"/>
    <w:rsid w:val="006B0576"/>
    <w:rsid w:val="006B1DA2"/>
    <w:rsid w:val="006B3C93"/>
    <w:rsid w:val="006C2B08"/>
    <w:rsid w:val="006C2D40"/>
    <w:rsid w:val="006C440F"/>
    <w:rsid w:val="006D1CD5"/>
    <w:rsid w:val="006D30F8"/>
    <w:rsid w:val="006E1290"/>
    <w:rsid w:val="006F6513"/>
    <w:rsid w:val="006F6D66"/>
    <w:rsid w:val="006F713F"/>
    <w:rsid w:val="00704795"/>
    <w:rsid w:val="00704EEE"/>
    <w:rsid w:val="0070778A"/>
    <w:rsid w:val="0071605E"/>
    <w:rsid w:val="007212F2"/>
    <w:rsid w:val="00722E42"/>
    <w:rsid w:val="00723E84"/>
    <w:rsid w:val="007270DE"/>
    <w:rsid w:val="0073552A"/>
    <w:rsid w:val="0075243A"/>
    <w:rsid w:val="00794644"/>
    <w:rsid w:val="007A31D9"/>
    <w:rsid w:val="007B42F5"/>
    <w:rsid w:val="007B48EE"/>
    <w:rsid w:val="007C4732"/>
    <w:rsid w:val="007D582C"/>
    <w:rsid w:val="007D69C0"/>
    <w:rsid w:val="007E443B"/>
    <w:rsid w:val="007E6405"/>
    <w:rsid w:val="0080108D"/>
    <w:rsid w:val="0080621D"/>
    <w:rsid w:val="008215F8"/>
    <w:rsid w:val="00827CEC"/>
    <w:rsid w:val="0083612D"/>
    <w:rsid w:val="00854634"/>
    <w:rsid w:val="00862F9E"/>
    <w:rsid w:val="008730DE"/>
    <w:rsid w:val="00897943"/>
    <w:rsid w:val="008A4E6D"/>
    <w:rsid w:val="008B12F4"/>
    <w:rsid w:val="008B6532"/>
    <w:rsid w:val="008B6FEC"/>
    <w:rsid w:val="008C482E"/>
    <w:rsid w:val="008D08D8"/>
    <w:rsid w:val="008D17A4"/>
    <w:rsid w:val="008D1F20"/>
    <w:rsid w:val="008D6071"/>
    <w:rsid w:val="008F1872"/>
    <w:rsid w:val="008F29BE"/>
    <w:rsid w:val="009056F0"/>
    <w:rsid w:val="00922BC5"/>
    <w:rsid w:val="00937F6F"/>
    <w:rsid w:val="009414E1"/>
    <w:rsid w:val="009552ED"/>
    <w:rsid w:val="0097050A"/>
    <w:rsid w:val="009757E6"/>
    <w:rsid w:val="00981F7B"/>
    <w:rsid w:val="009832BA"/>
    <w:rsid w:val="00984674"/>
    <w:rsid w:val="00993B75"/>
    <w:rsid w:val="009A5185"/>
    <w:rsid w:val="009B4E7F"/>
    <w:rsid w:val="009C0913"/>
    <w:rsid w:val="009C3CFF"/>
    <w:rsid w:val="009D4635"/>
    <w:rsid w:val="009E056C"/>
    <w:rsid w:val="009E07E5"/>
    <w:rsid w:val="009E595E"/>
    <w:rsid w:val="009E6EA8"/>
    <w:rsid w:val="009F0FC7"/>
    <w:rsid w:val="009F4116"/>
    <w:rsid w:val="009F7AB2"/>
    <w:rsid w:val="00A03ED8"/>
    <w:rsid w:val="00A07652"/>
    <w:rsid w:val="00A10A1B"/>
    <w:rsid w:val="00A252AE"/>
    <w:rsid w:val="00A31583"/>
    <w:rsid w:val="00A3200D"/>
    <w:rsid w:val="00A355AC"/>
    <w:rsid w:val="00A4499C"/>
    <w:rsid w:val="00A47BF6"/>
    <w:rsid w:val="00A51EF8"/>
    <w:rsid w:val="00A542E1"/>
    <w:rsid w:val="00A771EB"/>
    <w:rsid w:val="00A8254E"/>
    <w:rsid w:val="00A84B8D"/>
    <w:rsid w:val="00A90D08"/>
    <w:rsid w:val="00A919A9"/>
    <w:rsid w:val="00A94C24"/>
    <w:rsid w:val="00AB033F"/>
    <w:rsid w:val="00AB1C33"/>
    <w:rsid w:val="00AD06BA"/>
    <w:rsid w:val="00AE5011"/>
    <w:rsid w:val="00AE6C3B"/>
    <w:rsid w:val="00AF1B84"/>
    <w:rsid w:val="00AF7455"/>
    <w:rsid w:val="00B01617"/>
    <w:rsid w:val="00B269D4"/>
    <w:rsid w:val="00B2775E"/>
    <w:rsid w:val="00B30746"/>
    <w:rsid w:val="00B308C3"/>
    <w:rsid w:val="00B34193"/>
    <w:rsid w:val="00B34BEA"/>
    <w:rsid w:val="00B53250"/>
    <w:rsid w:val="00B53F98"/>
    <w:rsid w:val="00B57CF5"/>
    <w:rsid w:val="00B650B2"/>
    <w:rsid w:val="00B759E2"/>
    <w:rsid w:val="00B77CB9"/>
    <w:rsid w:val="00B81E9E"/>
    <w:rsid w:val="00B837AB"/>
    <w:rsid w:val="00B94715"/>
    <w:rsid w:val="00B94A72"/>
    <w:rsid w:val="00B95ECB"/>
    <w:rsid w:val="00B97124"/>
    <w:rsid w:val="00BA2BAA"/>
    <w:rsid w:val="00BA50B9"/>
    <w:rsid w:val="00BB48BA"/>
    <w:rsid w:val="00BB5196"/>
    <w:rsid w:val="00BE0D86"/>
    <w:rsid w:val="00BF524C"/>
    <w:rsid w:val="00C02920"/>
    <w:rsid w:val="00C11426"/>
    <w:rsid w:val="00C25AB2"/>
    <w:rsid w:val="00C276B4"/>
    <w:rsid w:val="00C31DDD"/>
    <w:rsid w:val="00C33E78"/>
    <w:rsid w:val="00C3469B"/>
    <w:rsid w:val="00C41B6A"/>
    <w:rsid w:val="00C50FF3"/>
    <w:rsid w:val="00C522E7"/>
    <w:rsid w:val="00C52B4B"/>
    <w:rsid w:val="00C52FEE"/>
    <w:rsid w:val="00C55722"/>
    <w:rsid w:val="00C62047"/>
    <w:rsid w:val="00C67958"/>
    <w:rsid w:val="00C75292"/>
    <w:rsid w:val="00C82B71"/>
    <w:rsid w:val="00C849C2"/>
    <w:rsid w:val="00C87336"/>
    <w:rsid w:val="00CA28E5"/>
    <w:rsid w:val="00CA5492"/>
    <w:rsid w:val="00CA5A98"/>
    <w:rsid w:val="00CB20CF"/>
    <w:rsid w:val="00CC2FED"/>
    <w:rsid w:val="00D0191E"/>
    <w:rsid w:val="00D05A80"/>
    <w:rsid w:val="00D063FC"/>
    <w:rsid w:val="00D13B1E"/>
    <w:rsid w:val="00D23C47"/>
    <w:rsid w:val="00D30C25"/>
    <w:rsid w:val="00D44674"/>
    <w:rsid w:val="00D51268"/>
    <w:rsid w:val="00D56EA4"/>
    <w:rsid w:val="00D60F3D"/>
    <w:rsid w:val="00D703B5"/>
    <w:rsid w:val="00D70451"/>
    <w:rsid w:val="00D74B70"/>
    <w:rsid w:val="00D76012"/>
    <w:rsid w:val="00D760AD"/>
    <w:rsid w:val="00D77178"/>
    <w:rsid w:val="00D77EA5"/>
    <w:rsid w:val="00D8450B"/>
    <w:rsid w:val="00D8489C"/>
    <w:rsid w:val="00D9037A"/>
    <w:rsid w:val="00D92C74"/>
    <w:rsid w:val="00D94AEF"/>
    <w:rsid w:val="00D95116"/>
    <w:rsid w:val="00D956F8"/>
    <w:rsid w:val="00DB0FE3"/>
    <w:rsid w:val="00DD2EE0"/>
    <w:rsid w:val="00DD3040"/>
    <w:rsid w:val="00DD650C"/>
    <w:rsid w:val="00DE5554"/>
    <w:rsid w:val="00DF1136"/>
    <w:rsid w:val="00DF748B"/>
    <w:rsid w:val="00E04549"/>
    <w:rsid w:val="00E151E3"/>
    <w:rsid w:val="00E1564E"/>
    <w:rsid w:val="00E168FA"/>
    <w:rsid w:val="00E31E8F"/>
    <w:rsid w:val="00E32FF2"/>
    <w:rsid w:val="00E37EE9"/>
    <w:rsid w:val="00E53F2A"/>
    <w:rsid w:val="00E5562F"/>
    <w:rsid w:val="00E61A76"/>
    <w:rsid w:val="00E74E76"/>
    <w:rsid w:val="00E75180"/>
    <w:rsid w:val="00E80C81"/>
    <w:rsid w:val="00E84972"/>
    <w:rsid w:val="00EA084E"/>
    <w:rsid w:val="00EA2B76"/>
    <w:rsid w:val="00EA7515"/>
    <w:rsid w:val="00EB2C13"/>
    <w:rsid w:val="00EB2FAA"/>
    <w:rsid w:val="00EB6DB9"/>
    <w:rsid w:val="00EC105C"/>
    <w:rsid w:val="00EC19B4"/>
    <w:rsid w:val="00EC556F"/>
    <w:rsid w:val="00ED0EFB"/>
    <w:rsid w:val="00EE11EB"/>
    <w:rsid w:val="00EE31E1"/>
    <w:rsid w:val="00EF2F85"/>
    <w:rsid w:val="00EF773C"/>
    <w:rsid w:val="00EF77A5"/>
    <w:rsid w:val="00F001BE"/>
    <w:rsid w:val="00F05896"/>
    <w:rsid w:val="00F05B3E"/>
    <w:rsid w:val="00F05EDC"/>
    <w:rsid w:val="00F05FAA"/>
    <w:rsid w:val="00F20CF4"/>
    <w:rsid w:val="00F341AF"/>
    <w:rsid w:val="00F4243B"/>
    <w:rsid w:val="00F42AE9"/>
    <w:rsid w:val="00F60D2D"/>
    <w:rsid w:val="00F635C2"/>
    <w:rsid w:val="00F65962"/>
    <w:rsid w:val="00F77436"/>
    <w:rsid w:val="00F813FB"/>
    <w:rsid w:val="00F82967"/>
    <w:rsid w:val="00F84CC7"/>
    <w:rsid w:val="00F85EDD"/>
    <w:rsid w:val="00F94661"/>
    <w:rsid w:val="00FA4153"/>
    <w:rsid w:val="00FB5182"/>
    <w:rsid w:val="00FC080B"/>
    <w:rsid w:val="00FC1FEF"/>
    <w:rsid w:val="00FC420F"/>
    <w:rsid w:val="00FC774F"/>
    <w:rsid w:val="00FD20DF"/>
    <w:rsid w:val="00FD6404"/>
    <w:rsid w:val="00FD7504"/>
    <w:rsid w:val="00FE02C9"/>
    <w:rsid w:val="00FE7E55"/>
    <w:rsid w:val="00FF1750"/>
    <w:rsid w:val="00FF761D"/>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imes New Roman" w:hAnsi="Tahoma"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EFB"/>
    <w:pPr>
      <w:spacing w:after="200" w:line="276" w:lineRule="auto"/>
    </w:pPr>
    <w:rPr>
      <w:sz w:val="20"/>
      <w:szCs w:val="20"/>
    </w:rPr>
  </w:style>
  <w:style w:type="paragraph" w:styleId="1">
    <w:name w:val="heading 1"/>
    <w:basedOn w:val="a0"/>
    <w:next w:val="a"/>
    <w:link w:val="10"/>
    <w:uiPriority w:val="99"/>
    <w:qFormat/>
    <w:rsid w:val="008A4E6D"/>
    <w:pPr>
      <w:keepNext/>
      <w:keepLines/>
      <w:spacing w:before="100" w:beforeAutospacing="1" w:after="100" w:afterAutospacing="1"/>
      <w:jc w:val="center"/>
      <w:outlineLvl w:val="0"/>
    </w:pPr>
    <w:rPr>
      <w:rFonts w:ascii="Cambria" w:hAnsi="Cambria"/>
      <w:b/>
      <w:bCs/>
      <w:kern w:val="32"/>
      <w:sz w:val="32"/>
      <w:szCs w:val="32"/>
      <w:lang w:val="ru-RU"/>
    </w:rPr>
  </w:style>
  <w:style w:type="paragraph" w:styleId="2">
    <w:name w:val="heading 2"/>
    <w:basedOn w:val="a0"/>
    <w:next w:val="a"/>
    <w:link w:val="20"/>
    <w:uiPriority w:val="99"/>
    <w:qFormat/>
    <w:rsid w:val="00061F4F"/>
    <w:pPr>
      <w:keepNext/>
      <w:keepLines/>
      <w:spacing w:before="100" w:beforeAutospacing="1" w:after="100" w:afterAutospacing="1"/>
      <w:jc w:val="center"/>
      <w:outlineLvl w:val="1"/>
    </w:pPr>
    <w:rPr>
      <w:rFonts w:ascii="Cambria" w:hAnsi="Cambria"/>
      <w:b/>
      <w:bCs/>
      <w:i/>
      <w:iCs/>
      <w:sz w:val="28"/>
      <w:szCs w:val="28"/>
      <w:lang w:val="ru-RU"/>
    </w:rPr>
  </w:style>
  <w:style w:type="paragraph" w:styleId="3">
    <w:name w:val="heading 3"/>
    <w:basedOn w:val="a0"/>
    <w:next w:val="a"/>
    <w:link w:val="30"/>
    <w:uiPriority w:val="99"/>
    <w:qFormat/>
    <w:rsid w:val="008A4E6D"/>
    <w:pPr>
      <w:keepNext/>
      <w:keepLines/>
      <w:spacing w:before="100" w:beforeAutospacing="1" w:after="100" w:afterAutospacing="1"/>
      <w:jc w:val="center"/>
      <w:outlineLvl w:val="2"/>
    </w:pPr>
    <w:rPr>
      <w:rFonts w:ascii="Cambria" w:hAnsi="Cambria"/>
      <w:b/>
      <w:bCs/>
      <w:sz w:val="26"/>
      <w:szCs w:val="26"/>
      <w:lang w:val="ru-RU"/>
    </w:rPr>
  </w:style>
  <w:style w:type="paragraph" w:styleId="4">
    <w:name w:val="heading 4"/>
    <w:basedOn w:val="a0"/>
    <w:next w:val="a"/>
    <w:link w:val="40"/>
    <w:uiPriority w:val="99"/>
    <w:qFormat/>
    <w:rsid w:val="009E07E5"/>
    <w:pPr>
      <w:keepNext/>
      <w:keepLines/>
      <w:spacing w:before="200"/>
      <w:jc w:val="center"/>
      <w:outlineLvl w:val="3"/>
    </w:pPr>
    <w:rPr>
      <w:rFonts w:ascii="Calibri" w:hAnsi="Calibri"/>
      <w:b/>
      <w:bCs/>
      <w:i/>
      <w:iCs/>
      <w:color w:val="000000"/>
      <w:lang w:val="ru-RU"/>
    </w:rPr>
  </w:style>
  <w:style w:type="paragraph" w:styleId="5">
    <w:name w:val="heading 5"/>
    <w:basedOn w:val="a0"/>
    <w:next w:val="a"/>
    <w:link w:val="50"/>
    <w:uiPriority w:val="99"/>
    <w:qFormat/>
    <w:rsid w:val="009E07E5"/>
    <w:pPr>
      <w:keepNext/>
      <w:keepLines/>
      <w:spacing w:before="200"/>
      <w:jc w:val="both"/>
      <w:outlineLvl w:val="4"/>
    </w:pPr>
    <w:rPr>
      <w:rFonts w:ascii="Calibri" w:hAnsi="Calibri"/>
      <w:b/>
      <w:bCs/>
      <w:i/>
      <w:iCs/>
      <w:sz w:val="26"/>
      <w:szCs w:val="26"/>
      <w:lang w:val="ru-RU"/>
    </w:rPr>
  </w:style>
  <w:style w:type="paragraph" w:styleId="6">
    <w:name w:val="heading 6"/>
    <w:basedOn w:val="a0"/>
    <w:next w:val="a"/>
    <w:link w:val="60"/>
    <w:uiPriority w:val="99"/>
    <w:qFormat/>
    <w:rsid w:val="009E07E5"/>
    <w:pPr>
      <w:keepNext/>
      <w:keepLines/>
      <w:spacing w:before="200"/>
      <w:jc w:val="both"/>
      <w:outlineLvl w:val="5"/>
    </w:pPr>
    <w:rPr>
      <w:rFonts w:ascii="Calibri" w:hAnsi="Calibri"/>
      <w:b/>
      <w:bCs/>
      <w:lang w:val="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1C7517"/>
    <w:rPr>
      <w:rFonts w:ascii="Cambria" w:hAnsi="Cambria" w:cs="Times New Roman"/>
      <w:b/>
      <w:kern w:val="32"/>
      <w:sz w:val="32"/>
    </w:rPr>
  </w:style>
  <w:style w:type="character" w:customStyle="1" w:styleId="20">
    <w:name w:val="Заголовок 2 Знак"/>
    <w:basedOn w:val="a1"/>
    <w:link w:val="2"/>
    <w:uiPriority w:val="99"/>
    <w:semiHidden/>
    <w:locked/>
    <w:rsid w:val="001C7517"/>
    <w:rPr>
      <w:rFonts w:ascii="Cambria" w:hAnsi="Cambria" w:cs="Times New Roman"/>
      <w:b/>
      <w:i/>
      <w:sz w:val="28"/>
    </w:rPr>
  </w:style>
  <w:style w:type="character" w:customStyle="1" w:styleId="30">
    <w:name w:val="Заголовок 3 Знак"/>
    <w:basedOn w:val="a1"/>
    <w:link w:val="3"/>
    <w:uiPriority w:val="99"/>
    <w:semiHidden/>
    <w:locked/>
    <w:rsid w:val="001C7517"/>
    <w:rPr>
      <w:rFonts w:ascii="Cambria" w:hAnsi="Cambria" w:cs="Times New Roman"/>
      <w:b/>
      <w:sz w:val="26"/>
    </w:rPr>
  </w:style>
  <w:style w:type="character" w:customStyle="1" w:styleId="40">
    <w:name w:val="Заголовок 4 Знак"/>
    <w:basedOn w:val="a1"/>
    <w:link w:val="4"/>
    <w:uiPriority w:val="99"/>
    <w:locked/>
    <w:rsid w:val="009E07E5"/>
    <w:rPr>
      <w:rFonts w:ascii="Calibri" w:hAnsi="Calibri" w:cs="Times New Roman"/>
      <w:b/>
      <w:i/>
      <w:color w:val="000000"/>
    </w:rPr>
  </w:style>
  <w:style w:type="character" w:customStyle="1" w:styleId="50">
    <w:name w:val="Заголовок 5 Знак"/>
    <w:basedOn w:val="a1"/>
    <w:link w:val="5"/>
    <w:uiPriority w:val="99"/>
    <w:semiHidden/>
    <w:locked/>
    <w:rsid w:val="001C7517"/>
    <w:rPr>
      <w:rFonts w:ascii="Calibri" w:hAnsi="Calibri" w:cs="Times New Roman"/>
      <w:b/>
      <w:i/>
      <w:sz w:val="26"/>
    </w:rPr>
  </w:style>
  <w:style w:type="character" w:customStyle="1" w:styleId="60">
    <w:name w:val="Заголовок 6 Знак"/>
    <w:basedOn w:val="a1"/>
    <w:link w:val="6"/>
    <w:uiPriority w:val="99"/>
    <w:semiHidden/>
    <w:locked/>
    <w:rsid w:val="001C7517"/>
    <w:rPr>
      <w:rFonts w:ascii="Calibri" w:hAnsi="Calibri" w:cs="Times New Roman"/>
      <w:b/>
    </w:rPr>
  </w:style>
  <w:style w:type="paragraph" w:customStyle="1" w:styleId="a4">
    <w:name w:val="Параграф"/>
    <w:basedOn w:val="a0"/>
    <w:link w:val="paragraph"/>
    <w:uiPriority w:val="99"/>
    <w:rsid w:val="00061F4F"/>
    <w:pPr>
      <w:spacing w:before="60" w:after="60"/>
      <w:ind w:firstLine="567"/>
      <w:jc w:val="both"/>
    </w:pPr>
  </w:style>
  <w:style w:type="character" w:customStyle="1" w:styleId="paragraph">
    <w:name w:val="paragraph Знак"/>
    <w:link w:val="a4"/>
    <w:uiPriority w:val="99"/>
    <w:locked/>
    <w:rsid w:val="00061F4F"/>
    <w:rPr>
      <w:rFonts w:ascii="Tahoma" w:hAnsi="Tahoma"/>
      <w:sz w:val="20"/>
      <w:lang w:val="en-US"/>
    </w:rPr>
  </w:style>
  <w:style w:type="table" w:customStyle="1" w:styleId="TableSpreadsheet">
    <w:name w:val="Table Spreadsheet"/>
    <w:uiPriority w:val="99"/>
    <w:rsid w:val="00723E8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a0">
    <w:name w:val="Общий"/>
    <w:basedOn w:val="a"/>
    <w:link w:val="contents"/>
    <w:uiPriority w:val="99"/>
    <w:rsid w:val="00311DE6"/>
    <w:pPr>
      <w:spacing w:after="0" w:line="240" w:lineRule="auto"/>
    </w:pPr>
    <w:rPr>
      <w:lang w:val="en-US"/>
    </w:rPr>
  </w:style>
  <w:style w:type="character" w:customStyle="1" w:styleId="contents">
    <w:name w:val="contents Знак"/>
    <w:link w:val="a0"/>
    <w:uiPriority w:val="99"/>
    <w:locked/>
    <w:rsid w:val="00311DE6"/>
    <w:rPr>
      <w:rFonts w:ascii="Tahoma" w:hAnsi="Tahoma"/>
      <w:sz w:val="20"/>
      <w:lang w:val="en-US"/>
    </w:rPr>
  </w:style>
  <w:style w:type="paragraph" w:styleId="a5">
    <w:name w:val="Balloon Text"/>
    <w:basedOn w:val="a"/>
    <w:link w:val="a6"/>
    <w:uiPriority w:val="99"/>
    <w:semiHidden/>
    <w:rsid w:val="008D6071"/>
    <w:rPr>
      <w:rFonts w:ascii="Times New Roman" w:hAnsi="Times New Roman"/>
      <w:sz w:val="2"/>
    </w:rPr>
  </w:style>
  <w:style w:type="character" w:customStyle="1" w:styleId="a6">
    <w:name w:val="Текст выноски Знак"/>
    <w:basedOn w:val="a1"/>
    <w:link w:val="a5"/>
    <w:uiPriority w:val="99"/>
    <w:semiHidden/>
    <w:locked/>
    <w:rsid w:val="007B42F5"/>
    <w:rPr>
      <w:rFonts w:ascii="Times New Roman" w:hAnsi="Times New Roman" w:cs="Times New Roman"/>
      <w:sz w:val="2"/>
    </w:rPr>
  </w:style>
  <w:style w:type="table" w:styleId="a7">
    <w:name w:val="Table Grid"/>
    <w:basedOn w:val="a2"/>
    <w:uiPriority w:val="99"/>
    <w:locked/>
    <w:rsid w:val="00C33E78"/>
    <w:pPr>
      <w:spacing w:after="200" w:line="276"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8254E"/>
    <w:pPr>
      <w:autoSpaceDE w:val="0"/>
      <w:autoSpaceDN w:val="0"/>
      <w:adjustRightInd w:val="0"/>
    </w:pPr>
    <w:rPr>
      <w:rFonts w:ascii="Courier New" w:hAnsi="Courier New" w:cs="Courier New"/>
      <w:sz w:val="20"/>
      <w:szCs w:val="20"/>
    </w:rPr>
  </w:style>
  <w:style w:type="paragraph" w:styleId="a8">
    <w:name w:val="Document Map"/>
    <w:basedOn w:val="a"/>
    <w:link w:val="a9"/>
    <w:uiPriority w:val="99"/>
    <w:semiHidden/>
    <w:rsid w:val="00021EA5"/>
    <w:rPr>
      <w:sz w:val="16"/>
      <w:szCs w:val="16"/>
    </w:rPr>
  </w:style>
  <w:style w:type="character" w:customStyle="1" w:styleId="a9">
    <w:name w:val="Схема документа Знак"/>
    <w:basedOn w:val="a1"/>
    <w:link w:val="a8"/>
    <w:uiPriority w:val="99"/>
    <w:semiHidden/>
    <w:locked/>
    <w:rsid w:val="00021EA5"/>
    <w:rPr>
      <w:rFonts w:cs="Times New Roman"/>
      <w:sz w:val="16"/>
    </w:rPr>
  </w:style>
  <w:style w:type="paragraph" w:styleId="aa">
    <w:name w:val="header"/>
    <w:basedOn w:val="a"/>
    <w:link w:val="ab"/>
    <w:uiPriority w:val="99"/>
    <w:rsid w:val="00F635C2"/>
    <w:pPr>
      <w:tabs>
        <w:tab w:val="center" w:pos="4677"/>
        <w:tab w:val="right" w:pos="9355"/>
      </w:tabs>
    </w:pPr>
  </w:style>
  <w:style w:type="character" w:customStyle="1" w:styleId="ab">
    <w:name w:val="Верхний колонтитул Знак"/>
    <w:basedOn w:val="a1"/>
    <w:link w:val="aa"/>
    <w:uiPriority w:val="99"/>
    <w:locked/>
    <w:rsid w:val="00F635C2"/>
    <w:rPr>
      <w:rFonts w:cs="Times New Roman"/>
      <w:sz w:val="20"/>
    </w:rPr>
  </w:style>
  <w:style w:type="paragraph" w:styleId="ac">
    <w:name w:val="footer"/>
    <w:basedOn w:val="a"/>
    <w:link w:val="ad"/>
    <w:uiPriority w:val="99"/>
    <w:semiHidden/>
    <w:rsid w:val="00F635C2"/>
    <w:pPr>
      <w:tabs>
        <w:tab w:val="center" w:pos="4677"/>
        <w:tab w:val="right" w:pos="9355"/>
      </w:tabs>
    </w:pPr>
  </w:style>
  <w:style w:type="character" w:customStyle="1" w:styleId="ad">
    <w:name w:val="Нижний колонтитул Знак"/>
    <w:basedOn w:val="a1"/>
    <w:link w:val="ac"/>
    <w:uiPriority w:val="99"/>
    <w:semiHidden/>
    <w:locked/>
    <w:rsid w:val="00F635C2"/>
    <w:rPr>
      <w:rFonts w:cs="Times New Roman"/>
      <w:sz w:val="20"/>
    </w:rPr>
  </w:style>
  <w:style w:type="paragraph" w:styleId="ae">
    <w:name w:val="No Spacing"/>
    <w:uiPriority w:val="99"/>
    <w:qFormat/>
    <w:rsid w:val="00D063FC"/>
    <w:rPr>
      <w:rFonts w:ascii="Calibri" w:hAnsi="Calibri"/>
      <w:lang w:eastAsia="en-US"/>
    </w:rPr>
  </w:style>
  <w:style w:type="paragraph" w:customStyle="1" w:styleId="consplusnormal">
    <w:name w:val="consplusnormal"/>
    <w:basedOn w:val="a"/>
    <w:uiPriority w:val="99"/>
    <w:rsid w:val="009D4635"/>
    <w:pPr>
      <w:autoSpaceDE w:val="0"/>
      <w:autoSpaceDN w:val="0"/>
      <w:spacing w:after="0" w:line="240" w:lineRule="auto"/>
      <w:ind w:firstLine="720"/>
    </w:pPr>
    <w:rPr>
      <w:rFonts w:ascii="Arial" w:hAnsi="Arial" w:cs="Arial"/>
    </w:rPr>
  </w:style>
  <w:style w:type="character" w:styleId="af">
    <w:name w:val="footnote reference"/>
    <w:basedOn w:val="a1"/>
    <w:uiPriority w:val="99"/>
    <w:rsid w:val="009D4635"/>
    <w:rPr>
      <w:rFonts w:cs="Times New Roman"/>
      <w:vertAlign w:val="superscript"/>
    </w:rPr>
  </w:style>
  <w:style w:type="character" w:customStyle="1" w:styleId="af0">
    <w:name w:val="Гипертекстовая ссылка"/>
    <w:uiPriority w:val="99"/>
    <w:rsid w:val="009D4635"/>
    <w:rPr>
      <w:b/>
      <w:color w:val="106BBE"/>
    </w:rPr>
  </w:style>
  <w:style w:type="character" w:customStyle="1" w:styleId="12">
    <w:name w:val="Знак Знак12"/>
    <w:uiPriority w:val="99"/>
    <w:rsid w:val="008D1F20"/>
    <w:rPr>
      <w:b/>
      <w:sz w:val="28"/>
      <w:lang w:val="ru-RU" w:eastAsia="ru-RU"/>
    </w:rPr>
  </w:style>
  <w:style w:type="character" w:customStyle="1" w:styleId="11">
    <w:name w:val="Знак Знак11"/>
    <w:uiPriority w:val="99"/>
    <w:rsid w:val="008D1F20"/>
    <w:rPr>
      <w:b/>
      <w:sz w:val="28"/>
      <w:lang w:val="ru-RU" w:eastAsia="ru-RU"/>
    </w:rPr>
  </w:style>
  <w:style w:type="character" w:customStyle="1" w:styleId="100">
    <w:name w:val="Знак Знак10"/>
    <w:uiPriority w:val="99"/>
    <w:rsid w:val="008D1F20"/>
    <w:rPr>
      <w:b/>
      <w:sz w:val="48"/>
      <w:lang w:val="ru-RU" w:eastAsia="ru-RU"/>
    </w:rPr>
  </w:style>
  <w:style w:type="character" w:styleId="af1">
    <w:name w:val="Hyperlink"/>
    <w:basedOn w:val="a1"/>
    <w:uiPriority w:val="99"/>
    <w:rsid w:val="008D1F20"/>
    <w:rPr>
      <w:rFonts w:cs="Times New Roman"/>
      <w:color w:val="0000FF"/>
      <w:u w:val="single"/>
    </w:rPr>
  </w:style>
  <w:style w:type="paragraph" w:styleId="af2">
    <w:name w:val="Title"/>
    <w:basedOn w:val="a"/>
    <w:link w:val="af3"/>
    <w:uiPriority w:val="99"/>
    <w:qFormat/>
    <w:locked/>
    <w:rsid w:val="008D1F20"/>
    <w:pPr>
      <w:spacing w:after="0" w:line="360" w:lineRule="auto"/>
      <w:jc w:val="center"/>
    </w:pPr>
    <w:rPr>
      <w:b/>
      <w:sz w:val="22"/>
    </w:rPr>
  </w:style>
  <w:style w:type="character" w:customStyle="1" w:styleId="TitleChar">
    <w:name w:val="Title Char"/>
    <w:basedOn w:val="a1"/>
    <w:uiPriority w:val="99"/>
    <w:locked/>
    <w:rsid w:val="006B0576"/>
    <w:rPr>
      <w:rFonts w:ascii="Cambria" w:hAnsi="Cambria" w:cs="Times New Roman"/>
      <w:b/>
      <w:bCs/>
      <w:kern w:val="28"/>
      <w:sz w:val="32"/>
      <w:szCs w:val="32"/>
    </w:rPr>
  </w:style>
  <w:style w:type="character" w:customStyle="1" w:styleId="af3">
    <w:name w:val="Название Знак"/>
    <w:link w:val="af2"/>
    <w:uiPriority w:val="99"/>
    <w:locked/>
    <w:rsid w:val="008D1F20"/>
    <w:rPr>
      <w:b/>
      <w:sz w:val="22"/>
      <w:lang w:val="ru-RU" w:eastAsia="ru-RU"/>
    </w:rPr>
  </w:style>
  <w:style w:type="paragraph" w:styleId="HTML">
    <w:name w:val="HTML Preformatted"/>
    <w:basedOn w:val="a"/>
    <w:link w:val="HTML0"/>
    <w:uiPriority w:val="99"/>
    <w:rsid w:val="008D1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PreformattedChar">
    <w:name w:val="HTML Preformatted Char"/>
    <w:basedOn w:val="a1"/>
    <w:uiPriority w:val="99"/>
    <w:semiHidden/>
    <w:locked/>
    <w:rsid w:val="006B0576"/>
    <w:rPr>
      <w:rFonts w:ascii="Courier New" w:hAnsi="Courier New" w:cs="Courier New"/>
      <w:sz w:val="20"/>
      <w:szCs w:val="20"/>
    </w:rPr>
  </w:style>
  <w:style w:type="character" w:customStyle="1" w:styleId="HTML0">
    <w:name w:val="Стандартный HTML Знак"/>
    <w:link w:val="HTML"/>
    <w:uiPriority w:val="99"/>
    <w:locked/>
    <w:rsid w:val="008D1F20"/>
    <w:rPr>
      <w:rFonts w:ascii="Courier New" w:hAnsi="Courier New"/>
      <w:lang w:val="ru-RU" w:eastAsia="ru-RU"/>
    </w:rPr>
  </w:style>
  <w:style w:type="paragraph" w:styleId="af4">
    <w:name w:val="footnote text"/>
    <w:basedOn w:val="a"/>
    <w:link w:val="af5"/>
    <w:uiPriority w:val="99"/>
    <w:rsid w:val="008D1F20"/>
    <w:pPr>
      <w:spacing w:after="0" w:line="240" w:lineRule="auto"/>
    </w:pPr>
  </w:style>
  <w:style w:type="character" w:customStyle="1" w:styleId="FootnoteTextChar">
    <w:name w:val="Footnote Text Char"/>
    <w:basedOn w:val="a1"/>
    <w:uiPriority w:val="99"/>
    <w:semiHidden/>
    <w:locked/>
    <w:rsid w:val="006B0576"/>
    <w:rPr>
      <w:rFonts w:cs="Times New Roman"/>
      <w:sz w:val="20"/>
      <w:szCs w:val="20"/>
    </w:rPr>
  </w:style>
  <w:style w:type="character" w:customStyle="1" w:styleId="af5">
    <w:name w:val="Текст сноски Знак"/>
    <w:link w:val="af4"/>
    <w:uiPriority w:val="99"/>
    <w:locked/>
    <w:rsid w:val="008D1F20"/>
    <w:rPr>
      <w:rFonts w:eastAsia="Times New Roman"/>
      <w:lang w:val="ru-RU" w:eastAsia="ru-RU"/>
    </w:rPr>
  </w:style>
  <w:style w:type="character" w:customStyle="1" w:styleId="61">
    <w:name w:val="Знак Знак6"/>
    <w:uiPriority w:val="99"/>
    <w:rsid w:val="008D1F20"/>
    <w:rPr>
      <w:rFonts w:eastAsia="Times New Roman"/>
      <w:lang w:val="ru-RU" w:eastAsia="ru-RU"/>
    </w:rPr>
  </w:style>
  <w:style w:type="character" w:customStyle="1" w:styleId="51">
    <w:name w:val="Знак Знак5"/>
    <w:uiPriority w:val="99"/>
    <w:rsid w:val="008D1F20"/>
    <w:rPr>
      <w:rFonts w:eastAsia="Times New Roman"/>
      <w:lang w:val="ru-RU" w:eastAsia="ru-RU"/>
    </w:rPr>
  </w:style>
  <w:style w:type="character" w:customStyle="1" w:styleId="41">
    <w:name w:val="Знак Знак4"/>
    <w:uiPriority w:val="99"/>
    <w:rsid w:val="008D1F20"/>
    <w:rPr>
      <w:rFonts w:ascii="Tahoma" w:hAnsi="Tahoma"/>
      <w:sz w:val="16"/>
      <w:lang w:val="ru-RU" w:eastAsia="ru-RU"/>
    </w:rPr>
  </w:style>
  <w:style w:type="character" w:styleId="af6">
    <w:name w:val="annotation reference"/>
    <w:basedOn w:val="a1"/>
    <w:uiPriority w:val="99"/>
    <w:rsid w:val="008D1F20"/>
    <w:rPr>
      <w:rFonts w:cs="Times New Roman"/>
      <w:sz w:val="16"/>
    </w:rPr>
  </w:style>
  <w:style w:type="paragraph" w:styleId="af7">
    <w:name w:val="annotation text"/>
    <w:basedOn w:val="a"/>
    <w:link w:val="af8"/>
    <w:uiPriority w:val="99"/>
    <w:rsid w:val="008D1F20"/>
    <w:pPr>
      <w:widowControl w:val="0"/>
      <w:spacing w:after="0" w:line="240" w:lineRule="auto"/>
    </w:pPr>
  </w:style>
  <w:style w:type="character" w:customStyle="1" w:styleId="CommentTextChar">
    <w:name w:val="Comment Text Char"/>
    <w:basedOn w:val="a1"/>
    <w:uiPriority w:val="99"/>
    <w:semiHidden/>
    <w:locked/>
    <w:rsid w:val="006B0576"/>
    <w:rPr>
      <w:rFonts w:cs="Times New Roman"/>
      <w:sz w:val="20"/>
      <w:szCs w:val="20"/>
    </w:rPr>
  </w:style>
  <w:style w:type="character" w:customStyle="1" w:styleId="af8">
    <w:name w:val="Текст примечания Знак"/>
    <w:link w:val="af7"/>
    <w:uiPriority w:val="99"/>
    <w:locked/>
    <w:rsid w:val="008D1F20"/>
    <w:rPr>
      <w:lang w:val="ru-RU" w:eastAsia="ru-RU"/>
    </w:rPr>
  </w:style>
  <w:style w:type="paragraph" w:styleId="af9">
    <w:name w:val="annotation subject"/>
    <w:basedOn w:val="af7"/>
    <w:next w:val="af7"/>
    <w:link w:val="afa"/>
    <w:uiPriority w:val="99"/>
    <w:rsid w:val="008D1F20"/>
    <w:rPr>
      <w:b/>
    </w:rPr>
  </w:style>
  <w:style w:type="character" w:customStyle="1" w:styleId="CommentSubjectChar">
    <w:name w:val="Comment Subject Char"/>
    <w:basedOn w:val="af8"/>
    <w:uiPriority w:val="99"/>
    <w:semiHidden/>
    <w:locked/>
    <w:rsid w:val="006B0576"/>
    <w:rPr>
      <w:rFonts w:cs="Times New Roman"/>
      <w:b/>
      <w:bCs/>
      <w:sz w:val="20"/>
      <w:szCs w:val="20"/>
      <w:lang w:val="ru-RU" w:eastAsia="ru-RU"/>
    </w:rPr>
  </w:style>
  <w:style w:type="character" w:customStyle="1" w:styleId="afa">
    <w:name w:val="Тема примечания Знак"/>
    <w:link w:val="af9"/>
    <w:uiPriority w:val="99"/>
    <w:locked/>
    <w:rsid w:val="008D1F20"/>
    <w:rPr>
      <w:b/>
      <w:lang w:val="ru-RU" w:eastAsia="ru-RU"/>
    </w:rPr>
  </w:style>
  <w:style w:type="paragraph" w:styleId="afb">
    <w:name w:val="Normal (Web)"/>
    <w:basedOn w:val="a"/>
    <w:uiPriority w:val="99"/>
    <w:rsid w:val="008D1F20"/>
    <w:pPr>
      <w:spacing w:after="240" w:line="240" w:lineRule="auto"/>
    </w:pPr>
    <w:rPr>
      <w:rFonts w:ascii="Times New Roman" w:hAnsi="Times New Roman"/>
      <w:sz w:val="24"/>
      <w:szCs w:val="24"/>
    </w:rPr>
  </w:style>
  <w:style w:type="paragraph" w:customStyle="1" w:styleId="13">
    <w:name w:val="Абзац списка1"/>
    <w:basedOn w:val="a"/>
    <w:uiPriority w:val="99"/>
    <w:rsid w:val="008D1F20"/>
    <w:pPr>
      <w:ind w:left="720"/>
      <w:contextualSpacing/>
    </w:pPr>
    <w:rPr>
      <w:rFonts w:ascii="Calibri" w:hAnsi="Calibri"/>
      <w:sz w:val="22"/>
      <w:szCs w:val="22"/>
      <w:lang w:eastAsia="en-US"/>
    </w:rPr>
  </w:style>
  <w:style w:type="paragraph" w:styleId="afc">
    <w:name w:val="Body Text"/>
    <w:basedOn w:val="a"/>
    <w:link w:val="afd"/>
    <w:uiPriority w:val="99"/>
    <w:rsid w:val="008D1F20"/>
    <w:pPr>
      <w:widowControl w:val="0"/>
      <w:spacing w:after="0" w:line="240" w:lineRule="auto"/>
    </w:pPr>
    <w:rPr>
      <w:rFonts w:ascii="Courier New" w:hAnsi="Courier New"/>
      <w:sz w:val="28"/>
    </w:rPr>
  </w:style>
  <w:style w:type="character" w:customStyle="1" w:styleId="BodyTextChar">
    <w:name w:val="Body Text Char"/>
    <w:basedOn w:val="a1"/>
    <w:uiPriority w:val="99"/>
    <w:semiHidden/>
    <w:locked/>
    <w:rsid w:val="006B0576"/>
    <w:rPr>
      <w:rFonts w:cs="Times New Roman"/>
      <w:sz w:val="20"/>
      <w:szCs w:val="20"/>
    </w:rPr>
  </w:style>
  <w:style w:type="character" w:customStyle="1" w:styleId="afd">
    <w:name w:val="Основной текст Знак"/>
    <w:link w:val="afc"/>
    <w:uiPriority w:val="99"/>
    <w:locked/>
    <w:rsid w:val="008D1F20"/>
    <w:rPr>
      <w:rFonts w:ascii="Courier New" w:hAnsi="Courier New"/>
      <w:sz w:val="28"/>
      <w:lang w:val="ru-RU" w:eastAsia="ru-RU"/>
    </w:rPr>
  </w:style>
  <w:style w:type="paragraph" w:styleId="afe">
    <w:name w:val="Body Text Indent"/>
    <w:basedOn w:val="a"/>
    <w:link w:val="aff"/>
    <w:uiPriority w:val="99"/>
    <w:rsid w:val="008D1F20"/>
    <w:pPr>
      <w:widowControl w:val="0"/>
      <w:spacing w:after="0" w:line="240" w:lineRule="auto"/>
      <w:ind w:firstLine="567"/>
    </w:pPr>
    <w:rPr>
      <w:rFonts w:ascii="Courier New" w:hAnsi="Courier New"/>
      <w:sz w:val="28"/>
    </w:rPr>
  </w:style>
  <w:style w:type="character" w:customStyle="1" w:styleId="BodyTextIndentChar">
    <w:name w:val="Body Text Indent Char"/>
    <w:basedOn w:val="a1"/>
    <w:uiPriority w:val="99"/>
    <w:semiHidden/>
    <w:locked/>
    <w:rsid w:val="006B0576"/>
    <w:rPr>
      <w:rFonts w:cs="Times New Roman"/>
      <w:sz w:val="20"/>
      <w:szCs w:val="20"/>
    </w:rPr>
  </w:style>
  <w:style w:type="character" w:customStyle="1" w:styleId="aff">
    <w:name w:val="Основной текст с отступом Знак"/>
    <w:link w:val="afe"/>
    <w:uiPriority w:val="99"/>
    <w:locked/>
    <w:rsid w:val="008D1F20"/>
    <w:rPr>
      <w:rFonts w:ascii="Courier New" w:hAnsi="Courier New"/>
      <w:sz w:val="28"/>
      <w:lang w:val="ru-RU" w:eastAsia="ru-RU"/>
    </w:rPr>
  </w:style>
  <w:style w:type="paragraph" w:customStyle="1" w:styleId="aff0">
    <w:name w:val="Нормальный (таблица)"/>
    <w:basedOn w:val="a"/>
    <w:next w:val="a"/>
    <w:uiPriority w:val="99"/>
    <w:rsid w:val="008D1F20"/>
    <w:pPr>
      <w:widowControl w:val="0"/>
      <w:autoSpaceDE w:val="0"/>
      <w:autoSpaceDN w:val="0"/>
      <w:adjustRightInd w:val="0"/>
      <w:spacing w:after="0" w:line="240" w:lineRule="auto"/>
      <w:jc w:val="both"/>
    </w:pPr>
    <w:rPr>
      <w:rFonts w:ascii="Arial" w:hAnsi="Arial"/>
      <w:sz w:val="24"/>
      <w:szCs w:val="24"/>
    </w:rPr>
  </w:style>
  <w:style w:type="paragraph" w:customStyle="1" w:styleId="aff1">
    <w:name w:val="Прижатый влево"/>
    <w:basedOn w:val="a"/>
    <w:next w:val="a"/>
    <w:uiPriority w:val="99"/>
    <w:rsid w:val="008D1F20"/>
    <w:pPr>
      <w:widowControl w:val="0"/>
      <w:autoSpaceDE w:val="0"/>
      <w:autoSpaceDN w:val="0"/>
      <w:adjustRightInd w:val="0"/>
      <w:spacing w:after="0" w:line="240" w:lineRule="auto"/>
    </w:pPr>
    <w:rPr>
      <w:rFonts w:ascii="Arial" w:hAnsi="Arial"/>
      <w:sz w:val="24"/>
      <w:szCs w:val="24"/>
    </w:rPr>
  </w:style>
  <w:style w:type="character" w:styleId="aff2">
    <w:name w:val="FollowedHyperlink"/>
    <w:basedOn w:val="a1"/>
    <w:uiPriority w:val="99"/>
    <w:rsid w:val="008D1F20"/>
    <w:rPr>
      <w:rFonts w:cs="Times New Roman"/>
      <w:color w:val="800080"/>
      <w:u w:val="single"/>
    </w:rPr>
  </w:style>
  <w:style w:type="paragraph" w:customStyle="1" w:styleId="aff3">
    <w:name w:val="a"/>
    <w:basedOn w:val="a"/>
    <w:uiPriority w:val="99"/>
    <w:rsid w:val="008D1F20"/>
    <w:pPr>
      <w:autoSpaceDE w:val="0"/>
      <w:autoSpaceDN w:val="0"/>
      <w:spacing w:after="0" w:line="240" w:lineRule="auto"/>
      <w:jc w:val="both"/>
    </w:pPr>
    <w:rPr>
      <w:rFonts w:ascii="Courier New" w:hAnsi="Courier New" w:cs="Courier New"/>
    </w:rPr>
  </w:style>
  <w:style w:type="paragraph" w:customStyle="1" w:styleId="consplustitle">
    <w:name w:val="consplustitle"/>
    <w:basedOn w:val="a"/>
    <w:uiPriority w:val="99"/>
    <w:rsid w:val="008D1F20"/>
    <w:pPr>
      <w:autoSpaceDE w:val="0"/>
      <w:autoSpaceDN w:val="0"/>
      <w:spacing w:after="0" w:line="240" w:lineRule="auto"/>
    </w:pPr>
    <w:rPr>
      <w:rFonts w:ascii="Arial" w:hAnsi="Arial" w:cs="Arial"/>
      <w:b/>
      <w:bCs/>
    </w:rPr>
  </w:style>
  <w:style w:type="paragraph" w:customStyle="1" w:styleId="conspluscell">
    <w:name w:val="conspluscell"/>
    <w:basedOn w:val="a"/>
    <w:uiPriority w:val="99"/>
    <w:rsid w:val="008D1F20"/>
    <w:pPr>
      <w:autoSpaceDE w:val="0"/>
      <w:autoSpaceDN w:val="0"/>
      <w:spacing w:after="0" w:line="240" w:lineRule="auto"/>
    </w:pPr>
    <w:rPr>
      <w:rFonts w:ascii="Arial" w:hAnsi="Arial" w:cs="Arial"/>
    </w:rPr>
  </w:style>
  <w:style w:type="paragraph" w:customStyle="1" w:styleId="a10">
    <w:name w:val="a1"/>
    <w:basedOn w:val="a"/>
    <w:uiPriority w:val="99"/>
    <w:rsid w:val="008D1F20"/>
    <w:pPr>
      <w:spacing w:after="160" w:line="240" w:lineRule="atLeast"/>
    </w:pPr>
    <w:rPr>
      <w:rFonts w:ascii="Verdana" w:hAnsi="Verdana"/>
    </w:rPr>
  </w:style>
  <w:style w:type="paragraph" w:customStyle="1" w:styleId="a20">
    <w:name w:val="a2"/>
    <w:basedOn w:val="a"/>
    <w:uiPriority w:val="99"/>
    <w:rsid w:val="008D1F20"/>
    <w:pPr>
      <w:shd w:val="clear" w:color="auto" w:fill="EAEFED"/>
      <w:autoSpaceDE w:val="0"/>
      <w:autoSpaceDN w:val="0"/>
      <w:spacing w:before="180" w:after="0" w:line="240" w:lineRule="auto"/>
      <w:ind w:left="360" w:right="360"/>
      <w:jc w:val="both"/>
    </w:pPr>
    <w:rPr>
      <w:rFonts w:ascii="Arial" w:hAnsi="Arial" w:cs="Arial"/>
      <w:sz w:val="24"/>
      <w:szCs w:val="24"/>
    </w:rPr>
  </w:style>
  <w:style w:type="paragraph" w:customStyle="1" w:styleId="a30">
    <w:name w:val="a3"/>
    <w:basedOn w:val="a"/>
    <w:uiPriority w:val="99"/>
    <w:rsid w:val="008D1F20"/>
    <w:pPr>
      <w:autoSpaceDE w:val="0"/>
      <w:autoSpaceDN w:val="0"/>
      <w:spacing w:after="0" w:line="240" w:lineRule="auto"/>
      <w:jc w:val="both"/>
    </w:pPr>
    <w:rPr>
      <w:rFonts w:ascii="Arial" w:hAnsi="Arial" w:cs="Arial"/>
      <w:b/>
      <w:bCs/>
      <w:color w:val="000080"/>
      <w:sz w:val="24"/>
      <w:szCs w:val="24"/>
    </w:rPr>
  </w:style>
  <w:style w:type="character" w:customStyle="1" w:styleId="52">
    <w:name w:val="5"/>
    <w:uiPriority w:val="99"/>
    <w:rsid w:val="008D1F20"/>
    <w:rPr>
      <w:rFonts w:ascii="Times New Roman" w:hAnsi="Times New Roman"/>
      <w:b/>
    </w:rPr>
  </w:style>
  <w:style w:type="character" w:customStyle="1" w:styleId="42">
    <w:name w:val="4"/>
    <w:uiPriority w:val="99"/>
    <w:rsid w:val="008D1F20"/>
    <w:rPr>
      <w:rFonts w:ascii="Cambria" w:hAnsi="Cambria"/>
      <w:b/>
    </w:rPr>
  </w:style>
  <w:style w:type="character" w:customStyle="1" w:styleId="31">
    <w:name w:val="3"/>
    <w:uiPriority w:val="99"/>
    <w:rsid w:val="008D1F20"/>
    <w:rPr>
      <w:rFonts w:ascii="Times New Roman" w:hAnsi="Times New Roman"/>
    </w:rPr>
  </w:style>
  <w:style w:type="character" w:customStyle="1" w:styleId="21">
    <w:name w:val="2"/>
    <w:uiPriority w:val="99"/>
    <w:rsid w:val="008D1F20"/>
    <w:rPr>
      <w:rFonts w:ascii="Courier New" w:hAnsi="Courier New"/>
    </w:rPr>
  </w:style>
  <w:style w:type="character" w:customStyle="1" w:styleId="14">
    <w:name w:val="1"/>
    <w:uiPriority w:val="99"/>
    <w:rsid w:val="008D1F20"/>
    <w:rPr>
      <w:rFonts w:ascii="Times New Roman" w:hAnsi="Times New Roman"/>
    </w:rPr>
  </w:style>
  <w:style w:type="character" w:customStyle="1" w:styleId="a00">
    <w:name w:val="a0"/>
    <w:uiPriority w:val="99"/>
    <w:rsid w:val="008D1F20"/>
    <w:rPr>
      <w:rFonts w:ascii="Times New Roman" w:hAnsi="Times New Roman"/>
    </w:rPr>
  </w:style>
  <w:style w:type="character" w:customStyle="1" w:styleId="emailstyle45">
    <w:name w:val="emailstyle45"/>
    <w:uiPriority w:val="99"/>
    <w:semiHidden/>
    <w:rsid w:val="008D1F20"/>
    <w:rPr>
      <w:rFonts w:ascii="Arial" w:hAnsi="Arial"/>
      <w:color w:val="000080"/>
    </w:rPr>
  </w:style>
  <w:style w:type="paragraph" w:customStyle="1" w:styleId="15">
    <w:name w:val="Обычный1"/>
    <w:autoRedefine/>
    <w:uiPriority w:val="99"/>
    <w:rsid w:val="008D1F20"/>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Pr>
      <w:rFonts w:ascii="Times New Roman" w:hAnsi="Times New Roman"/>
      <w:bCs/>
      <w:sz w:val="28"/>
      <w:szCs w:val="28"/>
    </w:rPr>
  </w:style>
  <w:style w:type="character" w:styleId="aff4">
    <w:name w:val="page number"/>
    <w:basedOn w:val="a1"/>
    <w:uiPriority w:val="99"/>
    <w:rsid w:val="008D1F2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00116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F117632B37DDF8701620A4ECA14335FAEFB84E333ACAF8661AEB10C38CAEA5B04C5C4A5CE14DN42AA" TargetMode="External"/><Relationship Id="rId13" Type="http://schemas.openxmlformats.org/officeDocument/2006/relationships/hyperlink" Target="consultantplus://offline/ref=DBF117632B37DDF870163EAAE8A14335F8E8B9413B3197F26E43E712C483F1B2B705504B5CE14E4FNF22A" TargetMode="External"/><Relationship Id="rId18" Type="http://schemas.openxmlformats.org/officeDocument/2006/relationships/hyperlink" Target="consultantplus://offline/ref=DBF117632B37DDF870163EAAE8A14335F8E8B9413B3197F26E43E712C483F1B2B705504B5CE14E4FNF23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DBF117632B37DDF870163EAAE8A14335F8E9B9403A3497F26E43E712C483F1B2B705504B5CE14846NF24A" TargetMode="External"/><Relationship Id="rId7" Type="http://schemas.openxmlformats.org/officeDocument/2006/relationships/endnotes" Target="endnotes.xml"/><Relationship Id="rId12" Type="http://schemas.openxmlformats.org/officeDocument/2006/relationships/hyperlink" Target="consultantplus://offline/ref=DBF117632B37DDF870163EAAE8A14335F8E8B9413B3197F26E43E712C483F1B2B705504B5CE14D46NF24A" TargetMode="External"/><Relationship Id="rId17" Type="http://schemas.openxmlformats.org/officeDocument/2006/relationships/hyperlink" Target="consultantplus://offline/ref=DBF117632B37DDF870163EAAE8A14335F8E8B9413B3197F26E43E712C483F1B2B705504B54E5N420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BF117632B37DDF870163EAAE8A14335F8E8B9413B3197F26E43E712C483F1B2B705504B5CE14E4FNF20A" TargetMode="External"/><Relationship Id="rId20" Type="http://schemas.openxmlformats.org/officeDocument/2006/relationships/hyperlink" Target="consultantplus://offline/ref=DBF117632B37DDF870163EAAE8A14335FEE8BC41353ACAF8661AEB10C38CAEA5B04C5C4A5CE149N428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F117632B37DDF870163EAAE8A14335F8E8B9413B3197F26E43E712C483F1B2B705504B5CE14D46NF25A"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DBF117632B37DDF870163EAAE8A14335F8E8B9413B3197F26E43E712C483F1B2B705504B5CE04047NF29A" TargetMode="External"/><Relationship Id="rId23" Type="http://schemas.openxmlformats.org/officeDocument/2006/relationships/hyperlink" Target="consultantplus://offline/ref=DBF117632B37DDF870163EAAE8A14335F8E9B447323097F26E43E712C483F1B2B705504B5CE1414FNF28A" TargetMode="External"/><Relationship Id="rId10" Type="http://schemas.openxmlformats.org/officeDocument/2006/relationships/hyperlink" Target="consultantplus://offline/ref=DBF117632B37DDF870163EAAE8A14335F8E9B447323097F26E43E712C483F1B2B705504B5CE1414FNF25A" TargetMode="External"/><Relationship Id="rId19" Type="http://schemas.openxmlformats.org/officeDocument/2006/relationships/hyperlink" Target="consultantplus://offline/ref=DBF117632B37DDF870163EAAE8A14335F8E9B447323097F26E43E712C483F1B2B705504B5CE1414FNF24A" TargetMode="External"/><Relationship Id="rId4" Type="http://schemas.openxmlformats.org/officeDocument/2006/relationships/settings" Target="settings.xml"/><Relationship Id="rId9" Type="http://schemas.openxmlformats.org/officeDocument/2006/relationships/hyperlink" Target="consultantplus://offline/ref=DBF117632B37DDF870163EAAE8A14335F8E8B9413B3197F26E43E712C483F1B2B705504D55NE29A" TargetMode="External"/><Relationship Id="rId14" Type="http://schemas.openxmlformats.org/officeDocument/2006/relationships/hyperlink" Target="consultantplus://offline/ref=DBF117632B37DDF870163EAAE8A14335F8E8B9413B3197F26E43E712C483F1B2B705504B5CE14E4FNF25A" TargetMode="External"/><Relationship Id="rId22" Type="http://schemas.openxmlformats.org/officeDocument/2006/relationships/hyperlink" Target="consultantplus://offline/ref=DBF117632B37DDF870163EAAE8A14335F8E9B447323097F26E43E712C483F1B2B705504B5CE1414FNF26A" TargetMode="External"/><Relationship Id="rId27"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2;&#1072;&#1088;&#1080;&#1103;\Documents\Visual%20Studio%202010\Projects\ConsoleApplication1\ConsoleApplication1\bin\Debu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6681A-ECE1-447D-9EC5-6EADBFD62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142</TotalTime>
  <Pages>38</Pages>
  <Words>14655</Words>
  <Characters>83535</Characters>
  <Application>Microsoft Office Word</Application>
  <DocSecurity>0</DocSecurity>
  <Lines>696</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QuickDoc</Company>
  <LinksUpToDate>false</LinksUpToDate>
  <CharactersWithSpaces>97995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Kadry</cp:lastModifiedBy>
  <cp:revision>9</cp:revision>
  <cp:lastPrinted>2017-04-27T04:00:00Z</cp:lastPrinted>
  <dcterms:created xsi:type="dcterms:W3CDTF">2020-01-14T06:30:00Z</dcterms:created>
  <dcterms:modified xsi:type="dcterms:W3CDTF">2021-06-16T05:04:00Z</dcterms:modified>
</cp:coreProperties>
</file>