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C80" w:rsidRDefault="00A90C80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90330D">
        <w:rPr>
          <w:rFonts w:ascii="Times New Roman" w:hAnsi="Times New Roman" w:cs="Times New Roman"/>
          <w:b/>
          <w:sz w:val="36"/>
          <w:szCs w:val="36"/>
        </w:rPr>
        <w:t>Государственное бюджетное учреждение Амурской области "</w:t>
      </w:r>
      <w:proofErr w:type="spellStart"/>
      <w:r w:rsidRPr="0090330D">
        <w:rPr>
          <w:rFonts w:ascii="Times New Roman" w:hAnsi="Times New Roman" w:cs="Times New Roman"/>
          <w:b/>
          <w:sz w:val="36"/>
          <w:szCs w:val="36"/>
        </w:rPr>
        <w:t>Зейский</w:t>
      </w:r>
      <w:proofErr w:type="spellEnd"/>
      <w:r w:rsidRPr="0090330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7023C">
        <w:rPr>
          <w:rFonts w:ascii="Times New Roman" w:hAnsi="Times New Roman" w:cs="Times New Roman"/>
          <w:b/>
          <w:sz w:val="36"/>
          <w:szCs w:val="36"/>
        </w:rPr>
        <w:t>социально-реабилитационный центр для несовершеннолетних</w:t>
      </w:r>
      <w:r w:rsidRPr="0090330D">
        <w:rPr>
          <w:rFonts w:ascii="Times New Roman" w:hAnsi="Times New Roman" w:cs="Times New Roman"/>
          <w:b/>
          <w:sz w:val="36"/>
          <w:szCs w:val="36"/>
        </w:rPr>
        <w:t xml:space="preserve"> "Солнечный"</w:t>
      </w:r>
    </w:p>
    <w:p w:rsidR="002376F5" w:rsidRDefault="002376F5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Юридический адрес: 676244</w:t>
      </w:r>
    </w:p>
    <w:p w:rsidR="002376F5" w:rsidRDefault="002376F5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Амурская область, г.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Зея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мкр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. Солнечный, д. 12</w:t>
      </w:r>
    </w:p>
    <w:p w:rsidR="002376F5" w:rsidRDefault="002376F5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Почтовый адрес: 676244</w:t>
      </w:r>
    </w:p>
    <w:p w:rsidR="002376F5" w:rsidRPr="0090330D" w:rsidRDefault="002376F5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Амурская область, г.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Зея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мкр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. Солнечный, д. 12</w:t>
      </w:r>
    </w:p>
    <w:p w:rsidR="002376F5" w:rsidRPr="0090330D" w:rsidRDefault="00A90C80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90330D">
        <w:rPr>
          <w:rFonts w:ascii="Times New Roman" w:hAnsi="Times New Roman" w:cs="Times New Roman"/>
          <w:b/>
          <w:sz w:val="36"/>
          <w:szCs w:val="36"/>
        </w:rPr>
        <w:t>ГБ</w:t>
      </w:r>
      <w:r w:rsidR="007A5A61" w:rsidRPr="0090330D">
        <w:rPr>
          <w:rFonts w:ascii="Times New Roman" w:hAnsi="Times New Roman" w:cs="Times New Roman"/>
          <w:b/>
          <w:sz w:val="36"/>
          <w:szCs w:val="36"/>
        </w:rPr>
        <w:t>У АО «</w:t>
      </w:r>
      <w:proofErr w:type="spellStart"/>
      <w:r w:rsidRPr="0090330D">
        <w:rPr>
          <w:rFonts w:ascii="Times New Roman" w:hAnsi="Times New Roman" w:cs="Times New Roman"/>
          <w:b/>
          <w:sz w:val="36"/>
          <w:szCs w:val="36"/>
        </w:rPr>
        <w:t>Зейский</w:t>
      </w:r>
      <w:proofErr w:type="spellEnd"/>
      <w:r w:rsidRPr="0090330D">
        <w:rPr>
          <w:rFonts w:ascii="Times New Roman" w:hAnsi="Times New Roman" w:cs="Times New Roman"/>
          <w:b/>
          <w:sz w:val="36"/>
          <w:szCs w:val="36"/>
        </w:rPr>
        <w:t xml:space="preserve"> С</w:t>
      </w:r>
      <w:r w:rsidR="00E7023C">
        <w:rPr>
          <w:rFonts w:ascii="Times New Roman" w:hAnsi="Times New Roman" w:cs="Times New Roman"/>
          <w:b/>
          <w:sz w:val="36"/>
          <w:szCs w:val="36"/>
        </w:rPr>
        <w:t>РЦН</w:t>
      </w:r>
      <w:r w:rsidR="007A5A61" w:rsidRPr="0090330D">
        <w:rPr>
          <w:rFonts w:ascii="Times New Roman" w:hAnsi="Times New Roman" w:cs="Times New Roman"/>
          <w:b/>
          <w:sz w:val="36"/>
          <w:szCs w:val="36"/>
        </w:rPr>
        <w:t>»</w:t>
      </w:r>
    </w:p>
    <w:p w:rsidR="007A5A61" w:rsidRPr="00AC2F4D" w:rsidRDefault="007A5A61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F955AA">
        <w:rPr>
          <w:rFonts w:ascii="Times New Roman" w:hAnsi="Times New Roman" w:cs="Times New Roman"/>
          <w:b/>
          <w:sz w:val="36"/>
          <w:szCs w:val="36"/>
        </w:rPr>
        <w:t xml:space="preserve">ИНН/КПП </w:t>
      </w:r>
      <w:r w:rsidR="00A90C80" w:rsidRPr="00F955AA">
        <w:rPr>
          <w:rFonts w:ascii="Times New Roman" w:hAnsi="Times New Roman" w:cs="Times New Roman"/>
          <w:b/>
          <w:sz w:val="36"/>
          <w:szCs w:val="36"/>
        </w:rPr>
        <w:t xml:space="preserve">2805004749 </w:t>
      </w:r>
      <w:r w:rsidRPr="00F955AA">
        <w:rPr>
          <w:rFonts w:ascii="Times New Roman" w:hAnsi="Times New Roman" w:cs="Times New Roman"/>
          <w:b/>
          <w:sz w:val="36"/>
          <w:szCs w:val="36"/>
        </w:rPr>
        <w:t>/</w:t>
      </w:r>
      <w:r w:rsidR="00A90C80" w:rsidRPr="00F955AA">
        <w:rPr>
          <w:b/>
          <w:sz w:val="36"/>
          <w:szCs w:val="36"/>
        </w:rPr>
        <w:t xml:space="preserve"> </w:t>
      </w:r>
      <w:r w:rsidR="00A90C80" w:rsidRPr="00F955AA">
        <w:rPr>
          <w:rFonts w:ascii="Times New Roman" w:hAnsi="Times New Roman" w:cs="Times New Roman"/>
          <w:b/>
          <w:sz w:val="36"/>
          <w:szCs w:val="36"/>
        </w:rPr>
        <w:t>280501001</w:t>
      </w:r>
      <w:r w:rsidR="00AC2F4D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5B60A9" w:rsidRPr="0090330D" w:rsidRDefault="005B60A9" w:rsidP="005B60A9">
      <w:pPr>
        <w:spacing w:line="240" w:lineRule="atLeast"/>
        <w:rPr>
          <w:rFonts w:ascii="Times New Roman" w:hAnsi="Times New Roman" w:cs="Times New Roman"/>
          <w:b/>
          <w:sz w:val="36"/>
          <w:szCs w:val="36"/>
        </w:rPr>
      </w:pPr>
      <w:r w:rsidRPr="0090330D">
        <w:rPr>
          <w:rFonts w:ascii="Times New Roman" w:hAnsi="Times New Roman" w:cs="Times New Roman"/>
          <w:b/>
          <w:sz w:val="36"/>
          <w:szCs w:val="36"/>
        </w:rPr>
        <w:t>ОГРН 10828150</w:t>
      </w:r>
      <w:r w:rsidR="004A6150" w:rsidRPr="0090330D">
        <w:rPr>
          <w:rFonts w:ascii="Times New Roman" w:hAnsi="Times New Roman" w:cs="Times New Roman"/>
          <w:b/>
          <w:sz w:val="36"/>
          <w:szCs w:val="36"/>
        </w:rPr>
        <w:t>0</w:t>
      </w:r>
      <w:r w:rsidRPr="0090330D">
        <w:rPr>
          <w:rFonts w:ascii="Times New Roman" w:hAnsi="Times New Roman" w:cs="Times New Roman"/>
          <w:b/>
          <w:sz w:val="36"/>
          <w:szCs w:val="36"/>
        </w:rPr>
        <w:t>0267</w:t>
      </w:r>
    </w:p>
    <w:p w:rsidR="005B60A9" w:rsidRPr="0090330D" w:rsidRDefault="005B60A9" w:rsidP="005B60A9">
      <w:pPr>
        <w:spacing w:line="240" w:lineRule="atLeast"/>
        <w:rPr>
          <w:rFonts w:ascii="Times New Roman" w:hAnsi="Times New Roman" w:cs="Times New Roman"/>
          <w:b/>
          <w:sz w:val="36"/>
          <w:szCs w:val="36"/>
        </w:rPr>
      </w:pPr>
      <w:r w:rsidRPr="0090330D">
        <w:rPr>
          <w:rFonts w:ascii="Times New Roman" w:hAnsi="Times New Roman" w:cs="Times New Roman"/>
          <w:b/>
          <w:sz w:val="36"/>
          <w:szCs w:val="36"/>
        </w:rPr>
        <w:t>ОКТМО 10712000</w:t>
      </w:r>
    </w:p>
    <w:p w:rsidR="00C71532" w:rsidRPr="0090330D" w:rsidRDefault="00C71532" w:rsidP="00C71532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90330D">
        <w:rPr>
          <w:rFonts w:ascii="Times New Roman" w:hAnsi="Times New Roman" w:cs="Times New Roman"/>
          <w:b/>
          <w:sz w:val="36"/>
          <w:szCs w:val="36"/>
        </w:rPr>
        <w:t>ОКПО 85109320</w:t>
      </w:r>
    </w:p>
    <w:p w:rsidR="00C71532" w:rsidRPr="0090330D" w:rsidRDefault="00C71532" w:rsidP="00C71532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90330D">
        <w:rPr>
          <w:rFonts w:ascii="Times New Roman" w:hAnsi="Times New Roman" w:cs="Times New Roman"/>
          <w:b/>
          <w:sz w:val="36"/>
          <w:szCs w:val="36"/>
        </w:rPr>
        <w:t xml:space="preserve">БИК 011012100 </w:t>
      </w:r>
    </w:p>
    <w:p w:rsidR="00DF0E31" w:rsidRPr="0090330D" w:rsidRDefault="0003717C" w:rsidP="00C71532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р/</w:t>
      </w:r>
      <w:proofErr w:type="spellStart"/>
      <w:r w:rsidR="00DF0E31" w:rsidRPr="0090330D">
        <w:rPr>
          <w:rFonts w:ascii="Times New Roman" w:hAnsi="Times New Roman" w:cs="Times New Roman"/>
          <w:b/>
          <w:sz w:val="36"/>
          <w:szCs w:val="36"/>
        </w:rPr>
        <w:t>сч</w:t>
      </w:r>
      <w:proofErr w:type="spellEnd"/>
      <w:r w:rsidR="00DF0E31" w:rsidRPr="0090330D">
        <w:rPr>
          <w:rFonts w:ascii="Times New Roman" w:hAnsi="Times New Roman" w:cs="Times New Roman"/>
          <w:b/>
          <w:sz w:val="36"/>
          <w:szCs w:val="36"/>
        </w:rPr>
        <w:t xml:space="preserve"> 40102810245370000015</w:t>
      </w:r>
    </w:p>
    <w:p w:rsidR="007A5A61" w:rsidRPr="0090330D" w:rsidRDefault="007A5A61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90330D">
        <w:rPr>
          <w:rFonts w:ascii="Times New Roman" w:hAnsi="Times New Roman" w:cs="Times New Roman"/>
          <w:b/>
          <w:sz w:val="36"/>
          <w:szCs w:val="36"/>
        </w:rPr>
        <w:t xml:space="preserve">л/с </w:t>
      </w:r>
      <w:r w:rsidR="00A90C80" w:rsidRPr="0090330D">
        <w:rPr>
          <w:rFonts w:ascii="Times New Roman" w:hAnsi="Times New Roman" w:cs="Times New Roman"/>
          <w:b/>
          <w:sz w:val="36"/>
          <w:szCs w:val="36"/>
        </w:rPr>
        <w:t>20915001471</w:t>
      </w:r>
      <w:r w:rsidRPr="0090330D">
        <w:rPr>
          <w:rFonts w:ascii="Times New Roman" w:hAnsi="Times New Roman" w:cs="Times New Roman"/>
          <w:b/>
          <w:sz w:val="36"/>
          <w:szCs w:val="36"/>
        </w:rPr>
        <w:t xml:space="preserve"> в министерстве финансов Амурской области</w:t>
      </w:r>
    </w:p>
    <w:p w:rsidR="00855E39" w:rsidRPr="0090330D" w:rsidRDefault="0003717C" w:rsidP="00855E39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</w:t>
      </w:r>
      <w:r w:rsidR="00C71532" w:rsidRPr="0090330D">
        <w:rPr>
          <w:rFonts w:ascii="Times New Roman" w:hAnsi="Times New Roman" w:cs="Times New Roman"/>
          <w:b/>
          <w:sz w:val="36"/>
          <w:szCs w:val="36"/>
        </w:rPr>
        <w:t>/</w:t>
      </w:r>
      <w:proofErr w:type="spellStart"/>
      <w:r w:rsidR="00C71532" w:rsidRPr="0090330D">
        <w:rPr>
          <w:rFonts w:ascii="Times New Roman" w:hAnsi="Times New Roman" w:cs="Times New Roman"/>
          <w:b/>
          <w:sz w:val="36"/>
          <w:szCs w:val="36"/>
        </w:rPr>
        <w:t>сч</w:t>
      </w:r>
      <w:proofErr w:type="spellEnd"/>
      <w:r w:rsidR="00AC2F4D" w:rsidRPr="00AC2F4D">
        <w:rPr>
          <w:rFonts w:ascii="Times New Roman" w:hAnsi="Times New Roman" w:cs="Times New Roman"/>
          <w:sz w:val="36"/>
          <w:szCs w:val="36"/>
        </w:rPr>
        <w:t xml:space="preserve"> </w:t>
      </w:r>
      <w:r w:rsidR="00855E39" w:rsidRPr="0090330D">
        <w:rPr>
          <w:rFonts w:ascii="Times New Roman" w:hAnsi="Times New Roman" w:cs="Times New Roman"/>
          <w:b/>
          <w:sz w:val="36"/>
          <w:szCs w:val="36"/>
        </w:rPr>
        <w:t>03224643100000002300 открытый министерству финансов Амурской области в УФК по Амурской области</w:t>
      </w:r>
    </w:p>
    <w:p w:rsidR="0002469A" w:rsidRDefault="0002469A" w:rsidP="0002469A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highlight w:val="yellow"/>
        </w:rPr>
        <w:t>КБК 10020000000000150 КВФО 2 (благотворительность, пожертвование)</w:t>
      </w:r>
    </w:p>
    <w:p w:rsidR="0003717C" w:rsidRPr="00F955AA" w:rsidRDefault="0003717C" w:rsidP="007A5A61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CF15F0" w:rsidRPr="00023796" w:rsidRDefault="002376F5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И.о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. директора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Баранюк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Татья</w:t>
      </w:r>
      <w:r w:rsidR="00E7023C">
        <w:rPr>
          <w:rFonts w:ascii="Times New Roman" w:hAnsi="Times New Roman" w:cs="Times New Roman"/>
          <w:b/>
          <w:sz w:val="32"/>
          <w:szCs w:val="32"/>
        </w:rPr>
        <w:t xml:space="preserve">на Константиновна, действующая на </w:t>
      </w:r>
      <w:proofErr w:type="gramStart"/>
      <w:r w:rsidR="00E7023C">
        <w:rPr>
          <w:rFonts w:ascii="Times New Roman" w:hAnsi="Times New Roman" w:cs="Times New Roman"/>
          <w:b/>
          <w:sz w:val="32"/>
          <w:szCs w:val="32"/>
        </w:rPr>
        <w:t xml:space="preserve">основании </w:t>
      </w:r>
      <w:r>
        <w:rPr>
          <w:rFonts w:ascii="Times New Roman" w:hAnsi="Times New Roman" w:cs="Times New Roman"/>
          <w:b/>
          <w:sz w:val="32"/>
          <w:szCs w:val="32"/>
        </w:rPr>
        <w:t xml:space="preserve"> Приказ</w:t>
      </w:r>
      <w:r w:rsidR="00E7023C">
        <w:rPr>
          <w:rFonts w:ascii="Times New Roman" w:hAnsi="Times New Roman" w:cs="Times New Roman"/>
          <w:b/>
          <w:sz w:val="32"/>
          <w:szCs w:val="32"/>
        </w:rPr>
        <w:t>а</w:t>
      </w:r>
      <w:proofErr w:type="gramEnd"/>
      <w:r w:rsidR="00F315F3">
        <w:rPr>
          <w:rFonts w:ascii="Times New Roman" w:hAnsi="Times New Roman" w:cs="Times New Roman"/>
          <w:b/>
          <w:sz w:val="32"/>
          <w:szCs w:val="32"/>
        </w:rPr>
        <w:t xml:space="preserve"> минист</w:t>
      </w:r>
      <w:r w:rsidR="00E7023C">
        <w:rPr>
          <w:rFonts w:ascii="Times New Roman" w:hAnsi="Times New Roman" w:cs="Times New Roman"/>
          <w:b/>
          <w:sz w:val="32"/>
          <w:szCs w:val="32"/>
        </w:rPr>
        <w:t>ер</w:t>
      </w:r>
      <w:r w:rsidR="00F315F3">
        <w:rPr>
          <w:rFonts w:ascii="Times New Roman" w:hAnsi="Times New Roman" w:cs="Times New Roman"/>
          <w:b/>
          <w:sz w:val="32"/>
          <w:szCs w:val="32"/>
        </w:rPr>
        <w:t xml:space="preserve">ства социальной защиты населения Амурской области </w:t>
      </w:r>
      <w:r>
        <w:rPr>
          <w:rFonts w:ascii="Times New Roman" w:hAnsi="Times New Roman" w:cs="Times New Roman"/>
          <w:b/>
          <w:sz w:val="32"/>
          <w:szCs w:val="32"/>
        </w:rPr>
        <w:t xml:space="preserve"> от 13.10.2023 </w:t>
      </w:r>
      <w:r w:rsidR="00F315F3">
        <w:rPr>
          <w:rFonts w:ascii="Times New Roman" w:hAnsi="Times New Roman" w:cs="Times New Roman"/>
          <w:b/>
          <w:sz w:val="32"/>
          <w:szCs w:val="32"/>
        </w:rPr>
        <w:t xml:space="preserve">  № 273</w:t>
      </w:r>
    </w:p>
    <w:sectPr w:rsidR="00CF15F0" w:rsidRPr="00023796" w:rsidSect="00C00C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598"/>
    <w:rsid w:val="000014C6"/>
    <w:rsid w:val="00023796"/>
    <w:rsid w:val="0002469A"/>
    <w:rsid w:val="0003717C"/>
    <w:rsid w:val="001553DD"/>
    <w:rsid w:val="00170BD6"/>
    <w:rsid w:val="002376F5"/>
    <w:rsid w:val="00257B1E"/>
    <w:rsid w:val="00300FE7"/>
    <w:rsid w:val="00397B41"/>
    <w:rsid w:val="004514B1"/>
    <w:rsid w:val="004A6150"/>
    <w:rsid w:val="004A7425"/>
    <w:rsid w:val="005B60A9"/>
    <w:rsid w:val="005B77CC"/>
    <w:rsid w:val="006F3209"/>
    <w:rsid w:val="007154F8"/>
    <w:rsid w:val="007554B9"/>
    <w:rsid w:val="007A5A61"/>
    <w:rsid w:val="007F69B8"/>
    <w:rsid w:val="00855E39"/>
    <w:rsid w:val="008A4032"/>
    <w:rsid w:val="008C1CC7"/>
    <w:rsid w:val="0090330D"/>
    <w:rsid w:val="00967717"/>
    <w:rsid w:val="00A90C80"/>
    <w:rsid w:val="00AC2F4D"/>
    <w:rsid w:val="00B3051F"/>
    <w:rsid w:val="00C00C0F"/>
    <w:rsid w:val="00C0501F"/>
    <w:rsid w:val="00C072B5"/>
    <w:rsid w:val="00C138EB"/>
    <w:rsid w:val="00C3632D"/>
    <w:rsid w:val="00C71532"/>
    <w:rsid w:val="00CB63DA"/>
    <w:rsid w:val="00CF15F0"/>
    <w:rsid w:val="00DC27BD"/>
    <w:rsid w:val="00DF0E31"/>
    <w:rsid w:val="00E7023C"/>
    <w:rsid w:val="00EF4F71"/>
    <w:rsid w:val="00F315F3"/>
    <w:rsid w:val="00F44C03"/>
    <w:rsid w:val="00F649F5"/>
    <w:rsid w:val="00F67598"/>
    <w:rsid w:val="00F955AA"/>
    <w:rsid w:val="00FD17DD"/>
    <w:rsid w:val="00FD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BE4669-354B-49D0-8C59-C4A44010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9F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A5A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5</cp:revision>
  <cp:lastPrinted>2026-03-02T02:48:00Z</cp:lastPrinted>
  <dcterms:created xsi:type="dcterms:W3CDTF">2025-10-15T05:50:00Z</dcterms:created>
  <dcterms:modified xsi:type="dcterms:W3CDTF">2026-03-02T02:49:00Z</dcterms:modified>
</cp:coreProperties>
</file>